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5971" w14:textId="580ACE4A" w:rsidR="003C13D6" w:rsidRPr="003C13D6" w:rsidRDefault="003C13D6" w:rsidP="003C13D6">
      <w:pPr>
        <w:spacing w:after="240"/>
        <w:jc w:val="center"/>
        <w:rPr>
          <w:rFonts w:ascii="Arial" w:hAnsi="Arial" w:cs="Arial"/>
          <w:b/>
          <w:bCs/>
        </w:rPr>
      </w:pPr>
      <w:r w:rsidRPr="003C13D6">
        <w:rPr>
          <w:rFonts w:ascii="Arial" w:hAnsi="Arial" w:cs="Arial"/>
          <w:b/>
          <w:bCs/>
        </w:rPr>
        <w:t>Smlouva o spolupráci</w:t>
      </w:r>
    </w:p>
    <w:p w14:paraId="5FB1B320" w14:textId="77777777" w:rsidR="003C13D6" w:rsidRPr="00115811" w:rsidRDefault="003C13D6" w:rsidP="003C13D6">
      <w:pPr>
        <w:pStyle w:val="WW-Zkladntext2"/>
        <w:rPr>
          <w:rFonts w:ascii="Arial" w:hAnsi="Arial" w:cs="Arial"/>
          <w:b w:val="0"/>
          <w:bCs w:val="0"/>
          <w:i/>
          <w:sz w:val="22"/>
          <w:szCs w:val="22"/>
        </w:rPr>
      </w:pPr>
      <w:r w:rsidRPr="00E07D34">
        <w:rPr>
          <w:rFonts w:ascii="Arial" w:hAnsi="Arial" w:cs="Arial"/>
          <w:b w:val="0"/>
          <w:bCs w:val="0"/>
          <w:i/>
          <w:sz w:val="22"/>
          <w:szCs w:val="22"/>
        </w:rPr>
        <w:t xml:space="preserve">uzavřená podle § 1746 </w:t>
      </w:r>
      <w:r>
        <w:rPr>
          <w:rFonts w:ascii="Arial" w:hAnsi="Arial" w:cs="Arial"/>
          <w:b w:val="0"/>
          <w:bCs w:val="0"/>
          <w:i/>
          <w:sz w:val="22"/>
          <w:szCs w:val="22"/>
        </w:rPr>
        <w:t xml:space="preserve">odst. 2 </w:t>
      </w:r>
      <w:r w:rsidRPr="00E07D34">
        <w:rPr>
          <w:rFonts w:ascii="Arial" w:hAnsi="Arial" w:cs="Arial"/>
          <w:b w:val="0"/>
          <w:bCs w:val="0"/>
          <w:i/>
          <w:sz w:val="22"/>
          <w:szCs w:val="22"/>
        </w:rPr>
        <w:t>zákona č. 89/2012 Sb., Občanského zákoníku, ve znění pozdějších předpisů</w:t>
      </w:r>
    </w:p>
    <w:p w14:paraId="635A89B1" w14:textId="6A17F324" w:rsidR="003C13D6" w:rsidRDefault="003C13D6" w:rsidP="003C13D6">
      <w:pPr>
        <w:rPr>
          <w:rFonts w:ascii="Arial" w:hAnsi="Arial" w:cs="Arial"/>
          <w:sz w:val="22"/>
          <w:szCs w:val="22"/>
        </w:rPr>
      </w:pPr>
    </w:p>
    <w:p w14:paraId="5D53B02D" w14:textId="77777777" w:rsidR="003C13D6" w:rsidRPr="00115811" w:rsidRDefault="003C13D6" w:rsidP="003C13D6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15811">
        <w:rPr>
          <w:rFonts w:ascii="Arial" w:hAnsi="Arial" w:cs="Arial"/>
          <w:b/>
          <w:sz w:val="22"/>
          <w:szCs w:val="22"/>
        </w:rPr>
        <w:t>Část I – Smluvní strany</w:t>
      </w:r>
    </w:p>
    <w:p w14:paraId="6E9AA81B" w14:textId="77777777" w:rsidR="003C13D6" w:rsidRPr="000A20FF" w:rsidRDefault="003C13D6" w:rsidP="003C13D6">
      <w:pPr>
        <w:rPr>
          <w:rFonts w:ascii="Arial" w:hAnsi="Arial" w:cs="Arial"/>
          <w:sz w:val="22"/>
          <w:szCs w:val="22"/>
        </w:rPr>
      </w:pPr>
    </w:p>
    <w:p w14:paraId="3E2FF404" w14:textId="11498F21" w:rsidR="003C13D6" w:rsidRPr="000A20FF" w:rsidRDefault="00AF27AC" w:rsidP="003C13D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Jihočeská hospodářská komora</w:t>
      </w:r>
    </w:p>
    <w:p w14:paraId="50B11FFC" w14:textId="2EAC496E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se sídlem/místo podnikání</w:t>
      </w:r>
      <w:r w:rsidR="002C01D2">
        <w:rPr>
          <w:rFonts w:ascii="Arial" w:hAnsi="Arial" w:cs="Arial"/>
          <w:sz w:val="22"/>
          <w:szCs w:val="22"/>
        </w:rPr>
        <w:t>: Husova tř. 1846/9, 370 01  České Budějovice</w:t>
      </w:r>
    </w:p>
    <w:p w14:paraId="3624DAEB" w14:textId="103703E3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zastoupená</w:t>
      </w:r>
      <w:r w:rsidR="00B55CA3">
        <w:rPr>
          <w:rFonts w:ascii="Arial" w:hAnsi="Arial" w:cs="Arial"/>
          <w:sz w:val="22"/>
          <w:szCs w:val="22"/>
        </w:rPr>
        <w:t>: Ing. Luďkem Keistem</w:t>
      </w:r>
    </w:p>
    <w:p w14:paraId="3EEF3114" w14:textId="0A73934C" w:rsidR="003C13D6" w:rsidRPr="000A20FF" w:rsidRDefault="003C13D6" w:rsidP="003C13D6">
      <w:pPr>
        <w:rPr>
          <w:rFonts w:ascii="Arial" w:hAnsi="Arial" w:cs="Arial"/>
          <w:i/>
          <w:iCs/>
          <w:sz w:val="22"/>
          <w:szCs w:val="22"/>
        </w:rPr>
      </w:pPr>
      <w:r w:rsidRPr="000A20FF">
        <w:rPr>
          <w:rFonts w:ascii="Arial" w:hAnsi="Arial" w:cs="Arial"/>
          <w:i/>
          <w:iCs/>
          <w:sz w:val="22"/>
          <w:szCs w:val="22"/>
        </w:rPr>
        <w:t xml:space="preserve">zapsaná u </w:t>
      </w:r>
      <w:r w:rsidR="00892477">
        <w:rPr>
          <w:rFonts w:ascii="Arial" w:hAnsi="Arial" w:cs="Arial"/>
          <w:i/>
          <w:iCs/>
          <w:sz w:val="22"/>
          <w:szCs w:val="22"/>
        </w:rPr>
        <w:t>Krajského</w:t>
      </w:r>
      <w:r w:rsidRPr="000A20FF">
        <w:rPr>
          <w:rFonts w:ascii="Arial" w:hAnsi="Arial" w:cs="Arial"/>
          <w:i/>
          <w:iCs/>
          <w:sz w:val="22"/>
          <w:szCs w:val="22"/>
        </w:rPr>
        <w:t xml:space="preserve"> soudu v</w:t>
      </w:r>
      <w:r w:rsidR="00CD1D0D">
        <w:rPr>
          <w:rFonts w:ascii="Arial" w:hAnsi="Arial" w:cs="Arial"/>
          <w:i/>
          <w:iCs/>
          <w:sz w:val="22"/>
          <w:szCs w:val="22"/>
        </w:rPr>
        <w:t> Českých Budějovicích,</w:t>
      </w:r>
      <w:r w:rsidRPr="000A20FF">
        <w:rPr>
          <w:rFonts w:ascii="Arial" w:hAnsi="Arial" w:cs="Arial"/>
          <w:i/>
          <w:iCs/>
          <w:sz w:val="22"/>
          <w:szCs w:val="22"/>
        </w:rPr>
        <w:t xml:space="preserve"> </w:t>
      </w:r>
      <w:r w:rsidR="002B2FE6">
        <w:rPr>
          <w:rFonts w:ascii="Arial" w:hAnsi="Arial" w:cs="Arial"/>
          <w:i/>
          <w:iCs/>
          <w:sz w:val="22"/>
          <w:szCs w:val="22"/>
        </w:rPr>
        <w:t>spisová značka</w:t>
      </w:r>
      <w:r w:rsidR="00D67AF0">
        <w:rPr>
          <w:rFonts w:ascii="Arial" w:hAnsi="Arial" w:cs="Arial"/>
          <w:i/>
          <w:iCs/>
          <w:sz w:val="22"/>
          <w:szCs w:val="22"/>
        </w:rPr>
        <w:t xml:space="preserve"> A 2278</w:t>
      </w:r>
    </w:p>
    <w:p w14:paraId="793A9F95" w14:textId="6A1FFAF1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 xml:space="preserve"> </w:t>
      </w:r>
      <w:r w:rsidR="007717BC">
        <w:rPr>
          <w:rFonts w:ascii="Arial" w:hAnsi="Arial" w:cs="Arial"/>
          <w:sz w:val="22"/>
          <w:szCs w:val="22"/>
        </w:rPr>
        <w:t>48208248</w:t>
      </w:r>
    </w:p>
    <w:p w14:paraId="590916BB" w14:textId="18E522B5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bankovní spojení: </w:t>
      </w:r>
      <w:r w:rsidR="007717BC">
        <w:rPr>
          <w:rFonts w:ascii="Arial" w:hAnsi="Arial" w:cs="Arial"/>
          <w:sz w:val="22"/>
          <w:szCs w:val="22"/>
        </w:rPr>
        <w:t>255855684/0300</w:t>
      </w:r>
    </w:p>
    <w:p w14:paraId="4CB9EAA9" w14:textId="77777777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(dále jen „příjemce“)</w:t>
      </w:r>
    </w:p>
    <w:p w14:paraId="136C305C" w14:textId="77777777" w:rsidR="003C13D6" w:rsidRPr="000A20FF" w:rsidRDefault="003C13D6" w:rsidP="003C13D6">
      <w:pPr>
        <w:ind w:left="7788"/>
        <w:jc w:val="both"/>
        <w:rPr>
          <w:rFonts w:ascii="Arial" w:hAnsi="Arial" w:cs="Arial"/>
          <w:sz w:val="22"/>
          <w:szCs w:val="22"/>
        </w:rPr>
      </w:pPr>
    </w:p>
    <w:p w14:paraId="38880088" w14:textId="77777777" w:rsidR="003C13D6" w:rsidRPr="000A20FF" w:rsidRDefault="003C13D6" w:rsidP="003C13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A20FF">
        <w:rPr>
          <w:rFonts w:ascii="Arial" w:hAnsi="Arial" w:cs="Arial"/>
          <w:b/>
          <w:bCs/>
          <w:sz w:val="22"/>
          <w:szCs w:val="22"/>
        </w:rPr>
        <w:t>a</w:t>
      </w:r>
    </w:p>
    <w:p w14:paraId="54892358" w14:textId="77777777" w:rsidR="003C13D6" w:rsidRDefault="003C13D6" w:rsidP="003C13D6">
      <w:pPr>
        <w:jc w:val="both"/>
        <w:rPr>
          <w:rFonts w:ascii="Arial" w:hAnsi="Arial" w:cs="Arial"/>
          <w:sz w:val="22"/>
          <w:szCs w:val="22"/>
        </w:rPr>
      </w:pPr>
    </w:p>
    <w:p w14:paraId="42415797" w14:textId="0B41B098" w:rsidR="00C67FC6" w:rsidRPr="00300889" w:rsidRDefault="00C67FC6" w:rsidP="003C13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B94A138" w14:textId="05735F26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se sídlem/místo podnikání</w:t>
      </w:r>
      <w:r w:rsidR="00D74F06">
        <w:rPr>
          <w:rFonts w:ascii="Arial" w:hAnsi="Arial" w:cs="Arial"/>
          <w:sz w:val="22"/>
          <w:szCs w:val="22"/>
        </w:rPr>
        <w:t>:</w:t>
      </w:r>
      <w:r w:rsidRPr="000A20FF">
        <w:rPr>
          <w:rFonts w:ascii="Arial" w:hAnsi="Arial" w:cs="Arial"/>
          <w:sz w:val="22"/>
          <w:szCs w:val="22"/>
        </w:rPr>
        <w:t xml:space="preserve"> </w:t>
      </w:r>
      <w:r w:rsidR="00C67FC6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67FC6">
        <w:rPr>
          <w:rFonts w:ascii="Arial" w:hAnsi="Arial" w:cs="Arial"/>
          <w:sz w:val="22"/>
          <w:szCs w:val="22"/>
        </w:rPr>
        <w:instrText xml:space="preserve"> FORMTEXT </w:instrText>
      </w:r>
      <w:r w:rsidR="00C67FC6">
        <w:rPr>
          <w:rFonts w:ascii="Arial" w:hAnsi="Arial" w:cs="Arial"/>
          <w:sz w:val="22"/>
          <w:szCs w:val="22"/>
        </w:rPr>
      </w:r>
      <w:r w:rsidR="00C67FC6">
        <w:rPr>
          <w:rFonts w:ascii="Arial" w:hAnsi="Arial" w:cs="Arial"/>
          <w:sz w:val="22"/>
          <w:szCs w:val="22"/>
        </w:rPr>
        <w:fldChar w:fldCharType="separate"/>
      </w:r>
      <w:r w:rsidR="00BB3058">
        <w:rPr>
          <w:rFonts w:ascii="Arial" w:hAnsi="Arial" w:cs="Arial"/>
          <w:sz w:val="22"/>
          <w:szCs w:val="22"/>
        </w:rPr>
        <w:t> </w:t>
      </w:r>
      <w:r w:rsidR="00BB3058">
        <w:rPr>
          <w:rFonts w:ascii="Arial" w:hAnsi="Arial" w:cs="Arial"/>
          <w:sz w:val="22"/>
          <w:szCs w:val="22"/>
        </w:rPr>
        <w:t> </w:t>
      </w:r>
      <w:r w:rsidR="00BB3058">
        <w:rPr>
          <w:rFonts w:ascii="Arial" w:hAnsi="Arial" w:cs="Arial"/>
          <w:sz w:val="22"/>
          <w:szCs w:val="22"/>
        </w:rPr>
        <w:t> </w:t>
      </w:r>
      <w:r w:rsidR="00BB3058">
        <w:rPr>
          <w:rFonts w:ascii="Arial" w:hAnsi="Arial" w:cs="Arial"/>
          <w:sz w:val="22"/>
          <w:szCs w:val="22"/>
        </w:rPr>
        <w:t> </w:t>
      </w:r>
      <w:r w:rsidR="00BB3058">
        <w:rPr>
          <w:rFonts w:ascii="Arial" w:hAnsi="Arial" w:cs="Arial"/>
          <w:sz w:val="22"/>
          <w:szCs w:val="22"/>
        </w:rPr>
        <w:t> </w:t>
      </w:r>
      <w:r w:rsidR="00C67FC6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5FF9AB26" w14:textId="4D058D40" w:rsidR="003C13D6" w:rsidRPr="000A20FF" w:rsidRDefault="003C13D6" w:rsidP="003C13D6">
      <w:pPr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zastoupená</w:t>
      </w:r>
      <w:r w:rsidR="00D74F06">
        <w:rPr>
          <w:rFonts w:ascii="Arial" w:hAnsi="Arial" w:cs="Arial"/>
          <w:sz w:val="22"/>
          <w:szCs w:val="22"/>
        </w:rPr>
        <w:t>:</w:t>
      </w:r>
      <w:r w:rsidR="00C67FC6">
        <w:rPr>
          <w:rFonts w:ascii="Arial" w:hAnsi="Arial" w:cs="Arial"/>
          <w:sz w:val="22"/>
          <w:szCs w:val="22"/>
        </w:rPr>
        <w:t xml:space="preserve"> </w:t>
      </w:r>
      <w:r w:rsidR="00C67FC6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67FC6">
        <w:rPr>
          <w:rFonts w:ascii="Arial" w:hAnsi="Arial" w:cs="Arial"/>
          <w:sz w:val="22"/>
          <w:szCs w:val="22"/>
        </w:rPr>
        <w:instrText xml:space="preserve"> FORMTEXT </w:instrText>
      </w:r>
      <w:r w:rsidR="00C67FC6">
        <w:rPr>
          <w:rFonts w:ascii="Arial" w:hAnsi="Arial" w:cs="Arial"/>
          <w:sz w:val="22"/>
          <w:szCs w:val="22"/>
        </w:rPr>
      </w:r>
      <w:r w:rsidR="00C67FC6">
        <w:rPr>
          <w:rFonts w:ascii="Arial" w:hAnsi="Arial" w:cs="Arial"/>
          <w:sz w:val="22"/>
          <w:szCs w:val="22"/>
        </w:rPr>
        <w:fldChar w:fldCharType="separate"/>
      </w:r>
      <w:r w:rsidR="00C67FC6">
        <w:rPr>
          <w:rFonts w:ascii="Arial" w:hAnsi="Arial" w:cs="Arial"/>
          <w:noProof/>
          <w:sz w:val="22"/>
          <w:szCs w:val="22"/>
        </w:rPr>
        <w:t> </w:t>
      </w:r>
      <w:r w:rsidR="00C67FC6">
        <w:rPr>
          <w:rFonts w:ascii="Arial" w:hAnsi="Arial" w:cs="Arial"/>
          <w:noProof/>
          <w:sz w:val="22"/>
          <w:szCs w:val="22"/>
        </w:rPr>
        <w:t> </w:t>
      </w:r>
      <w:r w:rsidR="00C67FC6">
        <w:rPr>
          <w:rFonts w:ascii="Arial" w:hAnsi="Arial" w:cs="Arial"/>
          <w:noProof/>
          <w:sz w:val="22"/>
          <w:szCs w:val="22"/>
        </w:rPr>
        <w:t> </w:t>
      </w:r>
      <w:r w:rsidR="00C67FC6">
        <w:rPr>
          <w:rFonts w:ascii="Arial" w:hAnsi="Arial" w:cs="Arial"/>
          <w:noProof/>
          <w:sz w:val="22"/>
          <w:szCs w:val="22"/>
        </w:rPr>
        <w:t> </w:t>
      </w:r>
      <w:r w:rsidR="00C67FC6">
        <w:rPr>
          <w:rFonts w:ascii="Arial" w:hAnsi="Arial" w:cs="Arial"/>
          <w:noProof/>
          <w:sz w:val="22"/>
          <w:szCs w:val="22"/>
        </w:rPr>
        <w:t> </w:t>
      </w:r>
      <w:r w:rsidR="00C67FC6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744EB32C" w14:textId="192EC498" w:rsidR="003C13D6" w:rsidRPr="000A20FF" w:rsidRDefault="003C13D6" w:rsidP="003C13D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IČ: </w:t>
      </w:r>
      <w:r w:rsidR="00D74F06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74F06">
        <w:rPr>
          <w:rFonts w:ascii="Arial" w:hAnsi="Arial" w:cs="Arial"/>
          <w:sz w:val="22"/>
          <w:szCs w:val="22"/>
        </w:rPr>
        <w:instrText xml:space="preserve"> FORMTEXT </w:instrText>
      </w:r>
      <w:r w:rsidR="00D74F06">
        <w:rPr>
          <w:rFonts w:ascii="Arial" w:hAnsi="Arial" w:cs="Arial"/>
          <w:sz w:val="22"/>
          <w:szCs w:val="22"/>
        </w:rPr>
      </w:r>
      <w:r w:rsidR="00D74F06">
        <w:rPr>
          <w:rFonts w:ascii="Arial" w:hAnsi="Arial" w:cs="Arial"/>
          <w:sz w:val="22"/>
          <w:szCs w:val="22"/>
        </w:rPr>
        <w:fldChar w:fldCharType="separate"/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0A3C9021" w14:textId="6D3BD6CF" w:rsidR="003C13D6" w:rsidRPr="000A20FF" w:rsidRDefault="003C13D6" w:rsidP="003C13D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bankovní spojení: </w:t>
      </w:r>
      <w:r w:rsidR="00D74F06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74F06">
        <w:rPr>
          <w:rFonts w:ascii="Arial" w:hAnsi="Arial" w:cs="Arial"/>
          <w:sz w:val="22"/>
          <w:szCs w:val="22"/>
        </w:rPr>
        <w:instrText xml:space="preserve"> FORMTEXT </w:instrText>
      </w:r>
      <w:r w:rsidR="00D74F06">
        <w:rPr>
          <w:rFonts w:ascii="Arial" w:hAnsi="Arial" w:cs="Arial"/>
          <w:sz w:val="22"/>
          <w:szCs w:val="22"/>
        </w:rPr>
      </w:r>
      <w:r w:rsidR="00D74F06">
        <w:rPr>
          <w:rFonts w:ascii="Arial" w:hAnsi="Arial" w:cs="Arial"/>
          <w:sz w:val="22"/>
          <w:szCs w:val="22"/>
        </w:rPr>
        <w:fldChar w:fldCharType="separate"/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noProof/>
          <w:sz w:val="22"/>
          <w:szCs w:val="22"/>
        </w:rPr>
        <w:t> </w:t>
      </w:r>
      <w:r w:rsidR="00D74F06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50720041" w14:textId="534201FD" w:rsidR="003C13D6" w:rsidRPr="000A20FF" w:rsidRDefault="003C13D6" w:rsidP="003C13D6">
      <w:pPr>
        <w:jc w:val="both"/>
        <w:outlineLvl w:val="0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sz w:val="22"/>
          <w:szCs w:val="22"/>
        </w:rPr>
        <w:t>zapojený subjekt</w:t>
      </w:r>
      <w:r w:rsidRPr="000A20FF">
        <w:rPr>
          <w:rFonts w:ascii="Arial" w:hAnsi="Arial" w:cs="Arial"/>
          <w:sz w:val="22"/>
          <w:szCs w:val="22"/>
        </w:rPr>
        <w:t>“)</w:t>
      </w:r>
    </w:p>
    <w:p w14:paraId="33D7A47D" w14:textId="77777777" w:rsidR="003C13D6" w:rsidRDefault="003C13D6" w:rsidP="003C13D6">
      <w:pPr>
        <w:rPr>
          <w:rFonts w:ascii="Arial" w:hAnsi="Arial" w:cs="Arial"/>
          <w:sz w:val="22"/>
          <w:szCs w:val="22"/>
        </w:rPr>
      </w:pPr>
    </w:p>
    <w:p w14:paraId="65FC4CA5" w14:textId="4AF400CD" w:rsidR="003C13D6" w:rsidRDefault="00300889" w:rsidP="00300889">
      <w:pPr>
        <w:jc w:val="both"/>
        <w:rPr>
          <w:rFonts w:ascii="Arial" w:hAnsi="Arial" w:cs="Arial"/>
          <w:sz w:val="22"/>
          <w:szCs w:val="22"/>
        </w:rPr>
      </w:pPr>
      <w:r w:rsidRPr="00300889">
        <w:rPr>
          <w:rFonts w:ascii="Arial" w:hAnsi="Arial" w:cs="Arial"/>
          <w:sz w:val="22"/>
          <w:szCs w:val="22"/>
        </w:rPr>
        <w:t>uzavřeli níže uvedeného dne, měsíce a roku tuto smlouvu o spolupráci (dále jen „smlouva“):</w:t>
      </w:r>
    </w:p>
    <w:p w14:paraId="15803876" w14:textId="7302B0E6" w:rsidR="003C13D6" w:rsidRDefault="003C13D6" w:rsidP="003C13D6">
      <w:pPr>
        <w:rPr>
          <w:rFonts w:ascii="Arial" w:hAnsi="Arial" w:cs="Arial"/>
          <w:sz w:val="22"/>
          <w:szCs w:val="22"/>
        </w:rPr>
      </w:pPr>
    </w:p>
    <w:p w14:paraId="0A852A0D" w14:textId="77777777" w:rsidR="00300889" w:rsidRPr="00115811" w:rsidRDefault="00300889" w:rsidP="00300889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15811">
        <w:rPr>
          <w:rFonts w:ascii="Arial" w:hAnsi="Arial" w:cs="Arial"/>
          <w:b/>
          <w:sz w:val="22"/>
          <w:szCs w:val="22"/>
        </w:rPr>
        <w:t>Část II – Předmět a účel smlouvy</w:t>
      </w:r>
    </w:p>
    <w:p w14:paraId="31AAF1CA" w14:textId="77777777" w:rsidR="00300889" w:rsidRPr="000A20FF" w:rsidRDefault="00300889" w:rsidP="00300889">
      <w:pPr>
        <w:jc w:val="both"/>
        <w:rPr>
          <w:rFonts w:ascii="Arial" w:hAnsi="Arial" w:cs="Arial"/>
          <w:sz w:val="22"/>
          <w:szCs w:val="22"/>
        </w:rPr>
      </w:pPr>
    </w:p>
    <w:p w14:paraId="060AADA6" w14:textId="1BD12A99" w:rsidR="00300889" w:rsidRPr="00FB59BB" w:rsidRDefault="00300889" w:rsidP="00300889">
      <w:pPr>
        <w:pStyle w:val="Zkladntext"/>
        <w:numPr>
          <w:ilvl w:val="0"/>
          <w:numId w:val="2"/>
        </w:numPr>
        <w:tabs>
          <w:tab w:val="clear" w:pos="720"/>
        </w:tabs>
        <w:spacing w:after="240"/>
        <w:rPr>
          <w:lang w:val="cs-CZ"/>
        </w:rPr>
      </w:pPr>
      <w:r w:rsidRPr="000A20FF">
        <w:rPr>
          <w:lang w:val="cs-CZ"/>
        </w:rPr>
        <w:t xml:space="preserve">Předmětem této smlouvy je úprava postavení příjemce a </w:t>
      </w:r>
      <w:r>
        <w:rPr>
          <w:lang w:val="cs-CZ"/>
        </w:rPr>
        <w:t>zapojeného subjektu</w:t>
      </w:r>
      <w:r w:rsidRPr="000A20FF">
        <w:rPr>
          <w:lang w:val="cs-CZ"/>
        </w:rPr>
        <w:t>, jejich úlohy a</w:t>
      </w:r>
      <w:r>
        <w:rPr>
          <w:lang w:val="cs-CZ"/>
        </w:rPr>
        <w:t> </w:t>
      </w:r>
      <w:r w:rsidRPr="000A20FF">
        <w:rPr>
          <w:lang w:val="cs-CZ"/>
        </w:rPr>
        <w:t xml:space="preserve">odpovědnosti, jakož i </w:t>
      </w:r>
      <w:r w:rsidRPr="00FB59BB">
        <w:rPr>
          <w:lang w:val="cs-CZ"/>
        </w:rPr>
        <w:t>úprava jejich vzájemných práv a povinností při naplňování účelu této smlouvy.</w:t>
      </w:r>
    </w:p>
    <w:p w14:paraId="62B475EB" w14:textId="46F71544" w:rsidR="00300889" w:rsidRPr="00FB59BB" w:rsidRDefault="00300889" w:rsidP="00C475A2">
      <w:pPr>
        <w:pStyle w:val="Zkladntext"/>
        <w:numPr>
          <w:ilvl w:val="0"/>
          <w:numId w:val="2"/>
        </w:numPr>
        <w:tabs>
          <w:tab w:val="clear" w:pos="720"/>
        </w:tabs>
        <w:spacing w:after="60"/>
        <w:rPr>
          <w:lang w:val="cs-CZ"/>
        </w:rPr>
      </w:pPr>
      <w:r w:rsidRPr="00FB59BB">
        <w:rPr>
          <w:lang w:val="cs-CZ"/>
        </w:rPr>
        <w:t>Účelem této smlouvy je úprava vztahů mezi smluvními stranami, které se podílejí na</w:t>
      </w:r>
      <w:r w:rsidR="007273E9" w:rsidRPr="00FB59BB">
        <w:rPr>
          <w:lang w:val="cs-CZ"/>
        </w:rPr>
        <w:t> </w:t>
      </w:r>
      <w:r w:rsidRPr="00FB59BB">
        <w:rPr>
          <w:lang w:val="cs-CZ"/>
        </w:rPr>
        <w:t>realizaci projektu „</w:t>
      </w:r>
      <w:r w:rsidR="004D44D7">
        <w:rPr>
          <w:lang w:val="cs-CZ"/>
        </w:rPr>
        <w:t>Jhk IT Akademie</w:t>
      </w:r>
      <w:r w:rsidR="00FF4767">
        <w:rPr>
          <w:lang w:val="cs-CZ"/>
        </w:rPr>
        <w:t>“</w:t>
      </w:r>
      <w:r w:rsidR="00063C0D">
        <w:rPr>
          <w:lang w:val="cs-CZ"/>
        </w:rPr>
        <w:t xml:space="preserve">, registrační číslo: </w:t>
      </w:r>
      <w:r w:rsidR="00732F78" w:rsidRPr="00465F04">
        <w:rPr>
          <w:color w:val="000000"/>
          <w:shd w:val="clear" w:color="auto" w:fill="FFFFFF"/>
        </w:rPr>
        <w:t>CZ.31.6.0/0.0/0.0/23_101/0008470</w:t>
      </w:r>
      <w:r w:rsidR="00465F04">
        <w:rPr>
          <w:color w:val="000000"/>
          <w:shd w:val="clear" w:color="auto" w:fill="FFFFFF"/>
        </w:rPr>
        <w:t>,</w:t>
      </w:r>
      <w:r w:rsidRPr="00FB59BB">
        <w:rPr>
          <w:lang w:val="cs-CZ"/>
        </w:rPr>
        <w:t xml:space="preserve"> podpořeného finančními prostředky z</w:t>
      </w:r>
      <w:r w:rsidR="002B2E76" w:rsidRPr="00FB59BB">
        <w:rPr>
          <w:lang w:val="cs-CZ"/>
        </w:rPr>
        <w:t> Nástroje pro oživení a</w:t>
      </w:r>
      <w:r w:rsidR="007273E9" w:rsidRPr="00FB59BB">
        <w:rPr>
          <w:lang w:val="cs-CZ"/>
        </w:rPr>
        <w:t> </w:t>
      </w:r>
      <w:r w:rsidR="002B2E76" w:rsidRPr="00FB59BB">
        <w:rPr>
          <w:lang w:val="cs-CZ"/>
        </w:rPr>
        <w:t xml:space="preserve">odolnost </w:t>
      </w:r>
      <w:r w:rsidR="001A2866" w:rsidRPr="00FB59BB">
        <w:rPr>
          <w:lang w:val="cs-CZ"/>
        </w:rPr>
        <w:t>(dále také „</w:t>
      </w:r>
      <w:r w:rsidR="002B2E76" w:rsidRPr="00FB59BB">
        <w:rPr>
          <w:lang w:val="cs-CZ"/>
        </w:rPr>
        <w:t xml:space="preserve">RRF </w:t>
      </w:r>
      <w:r w:rsidR="001A2866" w:rsidRPr="00FB59BB">
        <w:rPr>
          <w:lang w:val="cs-CZ"/>
        </w:rPr>
        <w:t>“</w:t>
      </w:r>
      <w:r w:rsidRPr="00FB59BB">
        <w:rPr>
          <w:lang w:val="cs-CZ"/>
        </w:rPr>
        <w:t xml:space="preserve"> v rámci </w:t>
      </w:r>
      <w:r w:rsidR="00C475A2" w:rsidRPr="00FB59BB">
        <w:rPr>
          <w:lang w:val="cs-CZ"/>
        </w:rPr>
        <w:t>komponenty 3.3 Modernizace služeb zaměstnanosti a rozvoj trhu práce</w:t>
      </w:r>
      <w:r w:rsidR="00BA4FC6" w:rsidRPr="00FB59BB">
        <w:rPr>
          <w:lang w:val="cs-CZ"/>
        </w:rPr>
        <w:t>, investice 1 Rozvoj politik zaměstnanosti) programu Národního plánu obnovy</w:t>
      </w:r>
      <w:r w:rsidR="007273E9" w:rsidRPr="00FB59BB">
        <w:rPr>
          <w:lang w:val="cs-CZ"/>
        </w:rPr>
        <w:t xml:space="preserve"> </w:t>
      </w:r>
      <w:r w:rsidRPr="00FB59BB">
        <w:rPr>
          <w:lang w:val="cs-CZ"/>
        </w:rPr>
        <w:t xml:space="preserve">(dále </w:t>
      </w:r>
      <w:r w:rsidR="00920E20" w:rsidRPr="00FB59BB">
        <w:rPr>
          <w:lang w:val="cs-CZ"/>
        </w:rPr>
        <w:t xml:space="preserve">též </w:t>
      </w:r>
      <w:r w:rsidR="001A2866" w:rsidRPr="00FB59BB">
        <w:rPr>
          <w:lang w:val="cs-CZ"/>
        </w:rPr>
        <w:t>„</w:t>
      </w:r>
      <w:r w:rsidR="002B2E76" w:rsidRPr="00FB59BB">
        <w:rPr>
          <w:lang w:val="cs-CZ"/>
        </w:rPr>
        <w:t>NPO</w:t>
      </w:r>
      <w:r w:rsidR="001A2866" w:rsidRPr="00FB59BB">
        <w:rPr>
          <w:lang w:val="cs-CZ"/>
        </w:rPr>
        <w:t xml:space="preserve">“ a </w:t>
      </w:r>
      <w:r w:rsidRPr="00FB59BB">
        <w:rPr>
          <w:lang w:val="cs-CZ"/>
        </w:rPr>
        <w:t xml:space="preserve">„projekt“). </w:t>
      </w:r>
    </w:p>
    <w:p w14:paraId="401CB68D" w14:textId="6242ED8E" w:rsidR="00300889" w:rsidRPr="000A20FF" w:rsidRDefault="00300889" w:rsidP="00FB59BB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lang w:val="cs-CZ"/>
        </w:rPr>
      </w:pPr>
      <w:r>
        <w:rPr>
          <w:lang w:val="cs-CZ"/>
        </w:rPr>
        <w:t>D</w:t>
      </w:r>
      <w:r w:rsidRPr="000A20FF">
        <w:rPr>
          <w:lang w:val="cs-CZ"/>
        </w:rPr>
        <w:t>atum zahájení realizace projektu:</w:t>
      </w:r>
      <w:r w:rsidRPr="000A20FF">
        <w:rPr>
          <w:lang w:val="cs-CZ"/>
        </w:rPr>
        <w:tab/>
      </w:r>
      <w:r w:rsidR="0083359B">
        <w:rPr>
          <w:lang w:val="cs-CZ"/>
        </w:rPr>
        <w:t xml:space="preserve">  1. 1. 2024</w:t>
      </w:r>
    </w:p>
    <w:p w14:paraId="28941491" w14:textId="1DE96260" w:rsidR="00300889" w:rsidRPr="00FB59BB" w:rsidRDefault="00300889" w:rsidP="00FB59BB">
      <w:pPr>
        <w:pStyle w:val="Zkladntext"/>
        <w:tabs>
          <w:tab w:val="clear" w:pos="0"/>
          <w:tab w:val="clear" w:pos="720"/>
          <w:tab w:val="left" w:pos="360"/>
        </w:tabs>
        <w:spacing w:after="60"/>
        <w:ind w:left="360"/>
        <w:rPr>
          <w:lang w:val="cs-CZ"/>
        </w:rPr>
      </w:pPr>
      <w:r>
        <w:rPr>
          <w:lang w:val="cs-CZ"/>
        </w:rPr>
        <w:t>D</w:t>
      </w:r>
      <w:r w:rsidRPr="000A20FF">
        <w:rPr>
          <w:lang w:val="cs-CZ"/>
        </w:rPr>
        <w:t xml:space="preserve">atum ukončení </w:t>
      </w:r>
      <w:r w:rsidRPr="00FB59BB">
        <w:rPr>
          <w:lang w:val="cs-CZ"/>
        </w:rPr>
        <w:t>realizace projektu:</w:t>
      </w:r>
      <w:r w:rsidRPr="00FB59BB">
        <w:rPr>
          <w:lang w:val="cs-CZ"/>
        </w:rPr>
        <w:tab/>
      </w:r>
      <w:r w:rsidR="0083359B">
        <w:rPr>
          <w:lang w:val="cs-CZ"/>
        </w:rPr>
        <w:t>30. 9. 2025</w:t>
      </w:r>
    </w:p>
    <w:p w14:paraId="785EE483" w14:textId="30B0AEF2" w:rsidR="007328A4" w:rsidRPr="00FB59BB" w:rsidRDefault="00300889" w:rsidP="00FB59BB">
      <w:pPr>
        <w:pStyle w:val="Zkladntext"/>
        <w:tabs>
          <w:tab w:val="clear" w:pos="720"/>
        </w:tabs>
        <w:spacing w:after="240"/>
        <w:ind w:left="357"/>
        <w:rPr>
          <w:lang w:val="cs-CZ"/>
        </w:rPr>
      </w:pPr>
      <w:r w:rsidRPr="00FB59BB">
        <w:rPr>
          <w:lang w:val="cs-CZ"/>
        </w:rPr>
        <w:t xml:space="preserve">Poskytovatelem prostředků na realizaci projektu je </w:t>
      </w:r>
      <w:r w:rsidR="005B17CF" w:rsidRPr="00FB59BB">
        <w:rPr>
          <w:lang w:val="cs-CZ"/>
        </w:rPr>
        <w:t xml:space="preserve">Ministerstvo práce a sociálních věcí </w:t>
      </w:r>
      <w:r w:rsidR="00FE4E89" w:rsidRPr="00FB59BB">
        <w:rPr>
          <w:lang w:val="cs-CZ"/>
        </w:rPr>
        <w:t>Č</w:t>
      </w:r>
      <w:r w:rsidR="005B17CF" w:rsidRPr="00FB59BB">
        <w:rPr>
          <w:lang w:val="cs-CZ"/>
        </w:rPr>
        <w:t>R</w:t>
      </w:r>
      <w:r w:rsidRPr="00FB59BB">
        <w:rPr>
          <w:lang w:val="cs-CZ"/>
        </w:rPr>
        <w:t xml:space="preserve"> (dále jen „poskytovatel“)</w:t>
      </w:r>
    </w:p>
    <w:p w14:paraId="290D4F58" w14:textId="77777777" w:rsidR="007A4C82" w:rsidRDefault="007A4C82" w:rsidP="00FB59BB">
      <w:pPr>
        <w:pStyle w:val="Zkladntext"/>
        <w:tabs>
          <w:tab w:val="clear" w:pos="720"/>
        </w:tabs>
        <w:spacing w:after="240"/>
        <w:ind w:left="357"/>
        <w:rPr>
          <w:lang w:val="cs-CZ"/>
        </w:rPr>
      </w:pPr>
    </w:p>
    <w:p w14:paraId="179DBF85" w14:textId="59F50D55" w:rsidR="00136482" w:rsidRPr="00FB59BB" w:rsidRDefault="00136482" w:rsidP="00FB59BB">
      <w:pPr>
        <w:pStyle w:val="Zkladntext"/>
        <w:tabs>
          <w:tab w:val="clear" w:pos="720"/>
        </w:tabs>
        <w:spacing w:after="240"/>
        <w:ind w:left="357"/>
        <w:rPr>
          <w:lang w:val="cs-CZ"/>
        </w:rPr>
      </w:pPr>
      <w:r w:rsidRPr="00FB59BB">
        <w:rPr>
          <w:lang w:val="cs-CZ"/>
        </w:rPr>
        <w:t xml:space="preserve">Realizace projektu se řídí podmínkami stanovenými právními předpisy EU a ČR, rozhodnutím o poskytnutí dotace </w:t>
      </w:r>
      <w:r w:rsidRPr="009E684C">
        <w:rPr>
          <w:lang w:val="cs-CZ"/>
        </w:rPr>
        <w:t>č.</w:t>
      </w:r>
      <w:r w:rsidR="002D6C9F" w:rsidRPr="002D6C9F">
        <w:t xml:space="preserve"> </w:t>
      </w:r>
      <w:r w:rsidR="002D6C9F">
        <w:t>NPO/31.6/23_101/0008470</w:t>
      </w:r>
      <w:r w:rsidRPr="00FB59BB">
        <w:rPr>
          <w:lang w:val="cs-CZ"/>
        </w:rPr>
        <w:t xml:space="preserve"> a Pravidly </w:t>
      </w:r>
      <w:r w:rsidR="002B2E76" w:rsidRPr="00FB59BB">
        <w:rPr>
          <w:lang w:val="cs-CZ"/>
        </w:rPr>
        <w:t>NPO</w:t>
      </w:r>
      <w:r w:rsidRPr="00FB59BB">
        <w:rPr>
          <w:lang w:val="cs-CZ"/>
        </w:rPr>
        <w:t xml:space="preserve">, kterými jsou: </w:t>
      </w:r>
    </w:p>
    <w:p w14:paraId="19C91CFF" w14:textId="0C5CE5A1" w:rsidR="00136482" w:rsidRPr="00FB59BB" w:rsidRDefault="00136482" w:rsidP="00BA11FD">
      <w:pPr>
        <w:numPr>
          <w:ilvl w:val="0"/>
          <w:numId w:val="39"/>
        </w:numPr>
        <w:tabs>
          <w:tab w:val="clear" w:pos="360"/>
        </w:tabs>
        <w:spacing w:after="220"/>
        <w:ind w:left="851" w:firstLine="0"/>
        <w:jc w:val="both"/>
        <w:rPr>
          <w:rFonts w:ascii="Arial" w:hAnsi="Arial" w:cs="Arial"/>
          <w:sz w:val="22"/>
          <w:szCs w:val="22"/>
        </w:rPr>
      </w:pPr>
      <w:r w:rsidRPr="00FB59BB">
        <w:rPr>
          <w:rFonts w:ascii="Arial" w:hAnsi="Arial" w:cs="Arial"/>
          <w:sz w:val="22"/>
          <w:szCs w:val="22"/>
        </w:rPr>
        <w:t xml:space="preserve">Obecná část pravidel pro žadatele a příjemce v rámci </w:t>
      </w:r>
      <w:r w:rsidR="00FB59BB" w:rsidRPr="00FB59BB">
        <w:rPr>
          <w:rFonts w:ascii="Arial" w:hAnsi="Arial" w:cs="Arial"/>
          <w:sz w:val="22"/>
          <w:szCs w:val="22"/>
        </w:rPr>
        <w:t>NPO a</w:t>
      </w:r>
    </w:p>
    <w:p w14:paraId="536A27A5" w14:textId="249B0E9A" w:rsidR="00136482" w:rsidRPr="00FB59BB" w:rsidRDefault="00DF5804" w:rsidP="00BA11FD">
      <w:pPr>
        <w:numPr>
          <w:ilvl w:val="0"/>
          <w:numId w:val="39"/>
        </w:numPr>
        <w:tabs>
          <w:tab w:val="clear" w:pos="360"/>
        </w:tabs>
        <w:spacing w:after="220"/>
        <w:ind w:left="851" w:firstLine="0"/>
        <w:jc w:val="both"/>
        <w:rPr>
          <w:rFonts w:ascii="Arial" w:hAnsi="Arial" w:cs="Arial"/>
          <w:sz w:val="22"/>
          <w:szCs w:val="22"/>
        </w:rPr>
      </w:pPr>
      <w:r w:rsidRPr="00FB59BB">
        <w:rPr>
          <w:rFonts w:ascii="Arial" w:hAnsi="Arial" w:cs="Arial"/>
          <w:sz w:val="22"/>
          <w:szCs w:val="22"/>
        </w:rPr>
        <w:t>Specifická pravidla pro žadatele a příjemce pro investici 3.3.1 včetně příloh</w:t>
      </w:r>
      <w:r w:rsidR="00136482" w:rsidRPr="00FB59BB">
        <w:rPr>
          <w:rFonts w:ascii="Arial" w:hAnsi="Arial" w:cs="Arial"/>
          <w:sz w:val="22"/>
          <w:szCs w:val="22"/>
        </w:rPr>
        <w:t>.</w:t>
      </w:r>
    </w:p>
    <w:p w14:paraId="5D530539" w14:textId="77777777" w:rsidR="000F29F8" w:rsidRPr="00FB59BB" w:rsidRDefault="000F29F8" w:rsidP="00FB59BB">
      <w:pPr>
        <w:rPr>
          <w:rFonts w:ascii="Arial" w:hAnsi="Arial" w:cs="Arial"/>
          <w:sz w:val="22"/>
          <w:szCs w:val="22"/>
        </w:rPr>
      </w:pPr>
    </w:p>
    <w:p w14:paraId="54FC32D9" w14:textId="77777777" w:rsidR="000F29F8" w:rsidRPr="00FB59BB" w:rsidRDefault="000F29F8" w:rsidP="00FB59BB">
      <w:pPr>
        <w:rPr>
          <w:rFonts w:ascii="Arial" w:hAnsi="Arial" w:cs="Arial"/>
          <w:b/>
          <w:sz w:val="22"/>
          <w:szCs w:val="22"/>
        </w:rPr>
      </w:pPr>
      <w:r w:rsidRPr="00FB59BB">
        <w:rPr>
          <w:rFonts w:ascii="Arial" w:hAnsi="Arial" w:cs="Arial"/>
          <w:b/>
          <w:sz w:val="22"/>
          <w:szCs w:val="22"/>
        </w:rPr>
        <w:t>Část III – Práva a povinnosti smluvních stran</w:t>
      </w:r>
    </w:p>
    <w:p w14:paraId="6A37922F" w14:textId="77777777" w:rsidR="000F29F8" w:rsidRPr="00FB59BB" w:rsidRDefault="000F29F8" w:rsidP="00FB59BB">
      <w:pPr>
        <w:rPr>
          <w:rFonts w:ascii="Arial" w:hAnsi="Arial" w:cs="Arial"/>
          <w:sz w:val="22"/>
          <w:szCs w:val="22"/>
        </w:rPr>
      </w:pPr>
    </w:p>
    <w:p w14:paraId="70F00FBB" w14:textId="273E7A1E" w:rsidR="000F29F8" w:rsidRPr="00FB59BB" w:rsidRDefault="000F29F8" w:rsidP="00FB59BB">
      <w:pPr>
        <w:numPr>
          <w:ilvl w:val="0"/>
          <w:numId w:val="11"/>
        </w:numPr>
        <w:spacing w:after="220"/>
        <w:jc w:val="both"/>
        <w:rPr>
          <w:rFonts w:ascii="Arial" w:hAnsi="Arial" w:cs="Arial"/>
          <w:sz w:val="22"/>
          <w:szCs w:val="22"/>
        </w:rPr>
      </w:pPr>
      <w:r w:rsidRPr="00FB59BB">
        <w:rPr>
          <w:rFonts w:ascii="Arial" w:hAnsi="Arial" w:cs="Arial"/>
          <w:sz w:val="22"/>
          <w:szCs w:val="22"/>
        </w:rPr>
        <w:t>Smluvní strany se dohodly, že se budou spolupodílet na realizaci projektu uvedeného v čl.</w:t>
      </w:r>
      <w:r w:rsidR="001A2866" w:rsidRPr="00FB59BB">
        <w:rPr>
          <w:rFonts w:ascii="Arial" w:hAnsi="Arial" w:cs="Arial"/>
          <w:sz w:val="22"/>
          <w:szCs w:val="22"/>
        </w:rPr>
        <w:t> </w:t>
      </w:r>
      <w:r w:rsidRPr="00FB59BB">
        <w:rPr>
          <w:rFonts w:ascii="Arial" w:hAnsi="Arial" w:cs="Arial"/>
          <w:sz w:val="22"/>
          <w:szCs w:val="22"/>
        </w:rPr>
        <w:t>II odst. 2 této smlouvy tak, že:</w:t>
      </w:r>
    </w:p>
    <w:p w14:paraId="6B496E83" w14:textId="7B218CD9" w:rsidR="00300889" w:rsidRDefault="00300889" w:rsidP="003C13D6">
      <w:pPr>
        <w:rPr>
          <w:rFonts w:ascii="Arial" w:hAnsi="Arial" w:cs="Arial"/>
          <w:sz w:val="22"/>
          <w:szCs w:val="22"/>
        </w:rPr>
      </w:pPr>
    </w:p>
    <w:p w14:paraId="78079335" w14:textId="01B9701B" w:rsidR="000F29F8" w:rsidRPr="000A20FF" w:rsidRDefault="000F29F8" w:rsidP="000F29F8">
      <w:pPr>
        <w:numPr>
          <w:ilvl w:val="0"/>
          <w:numId w:val="10"/>
        </w:numPr>
        <w:tabs>
          <w:tab w:val="clear" w:pos="1077"/>
          <w:tab w:val="num" w:pos="900"/>
        </w:tabs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Příjemce bude provádět tyto činnosti:</w:t>
      </w:r>
    </w:p>
    <w:p w14:paraId="55A74127" w14:textId="77777777" w:rsidR="000F29F8" w:rsidRPr="00BE5CB9" w:rsidRDefault="000F29F8" w:rsidP="0050236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before="12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BE5CB9">
        <w:rPr>
          <w:rFonts w:ascii="Arial" w:hAnsi="Arial" w:cs="Arial"/>
          <w:iCs/>
          <w:sz w:val="22"/>
          <w:szCs w:val="22"/>
        </w:rPr>
        <w:t>řízení projektu,</w:t>
      </w:r>
    </w:p>
    <w:p w14:paraId="2246EED4" w14:textId="1A7FFF71" w:rsidR="000F29F8" w:rsidRPr="00BE5CB9" w:rsidRDefault="000F29F8" w:rsidP="0050236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before="12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BE5CB9">
        <w:rPr>
          <w:rFonts w:ascii="Arial" w:hAnsi="Arial" w:cs="Arial"/>
          <w:iCs/>
          <w:sz w:val="22"/>
          <w:szCs w:val="22"/>
        </w:rPr>
        <w:t xml:space="preserve">organizaci </w:t>
      </w:r>
      <w:r w:rsidR="00D70EA8" w:rsidRPr="00BE5CB9">
        <w:rPr>
          <w:rFonts w:ascii="Arial" w:hAnsi="Arial" w:cs="Arial"/>
          <w:iCs/>
          <w:sz w:val="22"/>
          <w:szCs w:val="22"/>
        </w:rPr>
        <w:t xml:space="preserve">a zajištění </w:t>
      </w:r>
      <w:r w:rsidRPr="00BE5CB9">
        <w:rPr>
          <w:rFonts w:ascii="Arial" w:hAnsi="Arial" w:cs="Arial"/>
          <w:iCs/>
          <w:sz w:val="22"/>
          <w:szCs w:val="22"/>
        </w:rPr>
        <w:t xml:space="preserve">vzdělávacích </w:t>
      </w:r>
      <w:r w:rsidR="00D70EA8" w:rsidRPr="00BE5CB9">
        <w:rPr>
          <w:rFonts w:ascii="Arial" w:hAnsi="Arial" w:cs="Arial"/>
          <w:iCs/>
          <w:sz w:val="22"/>
          <w:szCs w:val="22"/>
        </w:rPr>
        <w:t>kurzů</w:t>
      </w:r>
      <w:r w:rsidRPr="00BE5CB9">
        <w:rPr>
          <w:rFonts w:ascii="Arial" w:hAnsi="Arial" w:cs="Arial"/>
          <w:iCs/>
          <w:sz w:val="22"/>
          <w:szCs w:val="22"/>
        </w:rPr>
        <w:t>,</w:t>
      </w:r>
    </w:p>
    <w:p w14:paraId="148A6CE4" w14:textId="5BCD3A1B" w:rsidR="00A01F66" w:rsidRPr="00A01F66" w:rsidRDefault="000F29F8" w:rsidP="0050236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before="12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BE5CB9">
        <w:rPr>
          <w:rFonts w:ascii="Arial" w:hAnsi="Arial" w:cs="Arial"/>
          <w:iCs/>
          <w:sz w:val="22"/>
          <w:szCs w:val="22"/>
        </w:rPr>
        <w:t>zpracování zpráv o realizaci projektu a předkládání žádostí o platby</w:t>
      </w:r>
      <w:r w:rsidR="002D6400">
        <w:rPr>
          <w:rFonts w:ascii="Arial" w:hAnsi="Arial" w:cs="Arial"/>
          <w:iCs/>
          <w:sz w:val="22"/>
          <w:szCs w:val="22"/>
        </w:rPr>
        <w:t>,</w:t>
      </w:r>
    </w:p>
    <w:p w14:paraId="77BDD8A6" w14:textId="5FACE9D5" w:rsidR="002D6400" w:rsidRPr="00A01F66" w:rsidRDefault="002D6400" w:rsidP="0050236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before="12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A01F66">
        <w:rPr>
          <w:rFonts w:ascii="Arial" w:hAnsi="Arial" w:cs="Arial"/>
          <w:iCs/>
          <w:sz w:val="22"/>
          <w:szCs w:val="22"/>
        </w:rPr>
        <w:t>průběžné vyhodnocování projektových činností,</w:t>
      </w:r>
    </w:p>
    <w:p w14:paraId="3E616C60" w14:textId="357C7816" w:rsidR="002D6400" w:rsidRPr="00A01F66" w:rsidRDefault="00DB494C" w:rsidP="0050236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before="12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A01F66">
        <w:rPr>
          <w:rFonts w:ascii="Arial" w:hAnsi="Arial" w:cs="Arial"/>
          <w:iCs/>
          <w:sz w:val="22"/>
          <w:szCs w:val="22"/>
        </w:rPr>
        <w:t>průběžné informování zapojeného subjektu,</w:t>
      </w:r>
    </w:p>
    <w:p w14:paraId="3DC109BF" w14:textId="3FF7C37C" w:rsidR="00DB494C" w:rsidRPr="00A01F66" w:rsidRDefault="00DB494C" w:rsidP="0050236E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before="12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 w:rsidRPr="00A01F66">
        <w:rPr>
          <w:rFonts w:ascii="Arial" w:hAnsi="Arial" w:cs="Arial"/>
          <w:iCs/>
          <w:sz w:val="22"/>
          <w:szCs w:val="22"/>
        </w:rPr>
        <w:t>dodržování publicity projektu.</w:t>
      </w:r>
    </w:p>
    <w:p w14:paraId="651CF27D" w14:textId="77777777" w:rsidR="002D6400" w:rsidRPr="002D6400" w:rsidRDefault="002D6400" w:rsidP="00DB494C">
      <w:pPr>
        <w:autoSpaceDN w:val="0"/>
        <w:adjustRightInd w:val="0"/>
        <w:spacing w:after="240"/>
        <w:ind w:left="1390"/>
        <w:jc w:val="both"/>
        <w:rPr>
          <w:rFonts w:ascii="Arial" w:hAnsi="Arial" w:cs="Arial"/>
          <w:iCs/>
          <w:sz w:val="22"/>
          <w:szCs w:val="22"/>
        </w:rPr>
      </w:pPr>
    </w:p>
    <w:p w14:paraId="5D66B699" w14:textId="4B81F448" w:rsidR="000F29F8" w:rsidRPr="000A20FF" w:rsidRDefault="000F29F8" w:rsidP="000F29F8">
      <w:pPr>
        <w:numPr>
          <w:ilvl w:val="0"/>
          <w:numId w:val="10"/>
        </w:numPr>
        <w:tabs>
          <w:tab w:val="clear" w:pos="1077"/>
          <w:tab w:val="num" w:pos="900"/>
        </w:tabs>
        <w:spacing w:after="120"/>
        <w:ind w:left="896" w:hanging="53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 subjekt</w:t>
      </w:r>
      <w:r w:rsidRPr="000A20FF">
        <w:rPr>
          <w:rFonts w:ascii="Arial" w:hAnsi="Arial" w:cs="Arial"/>
          <w:sz w:val="22"/>
          <w:szCs w:val="22"/>
        </w:rPr>
        <w:t xml:space="preserve"> bude provádět tyto činnosti:</w:t>
      </w:r>
    </w:p>
    <w:p w14:paraId="4877EA37" w14:textId="727B4B0B" w:rsidR="000F29F8" w:rsidRDefault="00CC2617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</w:t>
      </w:r>
      <w:r w:rsidR="0083113B">
        <w:rPr>
          <w:rFonts w:ascii="Arial" w:hAnsi="Arial" w:cs="Arial"/>
          <w:iCs/>
          <w:sz w:val="22"/>
          <w:szCs w:val="22"/>
        </w:rPr>
        <w:t> průběhu realizace projektu poskytne veškerou a pro naplnění účelu projektu potřebnou součinnost při naplňování monitorovacích indikátorů (proškolených osob) v</w:t>
      </w:r>
      <w:r w:rsidR="00D1272D">
        <w:rPr>
          <w:rFonts w:ascii="Arial" w:hAnsi="Arial" w:cs="Arial"/>
          <w:iCs/>
          <w:sz w:val="22"/>
          <w:szCs w:val="22"/>
        </w:rPr>
        <w:t> </w:t>
      </w:r>
      <w:r w:rsidR="0083113B">
        <w:rPr>
          <w:rFonts w:ascii="Arial" w:hAnsi="Arial" w:cs="Arial"/>
          <w:iCs/>
          <w:sz w:val="22"/>
          <w:szCs w:val="22"/>
        </w:rPr>
        <w:t>projektu</w:t>
      </w:r>
      <w:r w:rsidR="00D1272D">
        <w:rPr>
          <w:rFonts w:ascii="Arial" w:hAnsi="Arial" w:cs="Arial"/>
          <w:iCs/>
          <w:sz w:val="22"/>
          <w:szCs w:val="22"/>
        </w:rPr>
        <w:t>,</w:t>
      </w:r>
    </w:p>
    <w:p w14:paraId="4EC8B8CB" w14:textId="45EBAA21" w:rsidR="00584497" w:rsidRPr="0079741C" w:rsidRDefault="00D16F84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zajistí řádně vyplněnou a</w:t>
      </w:r>
      <w:r w:rsidR="005F24D5">
        <w:rPr>
          <w:rFonts w:ascii="Arial" w:hAnsi="Arial" w:cs="Arial"/>
          <w:iCs/>
          <w:sz w:val="22"/>
          <w:szCs w:val="22"/>
        </w:rPr>
        <w:t xml:space="preserve"> </w:t>
      </w:r>
      <w:r w:rsidR="00930163">
        <w:rPr>
          <w:rFonts w:ascii="Arial" w:hAnsi="Arial" w:cs="Arial"/>
          <w:iCs/>
          <w:sz w:val="22"/>
          <w:szCs w:val="22"/>
        </w:rPr>
        <w:t>s </w:t>
      </w:r>
      <w:r w:rsidR="005F24D5">
        <w:rPr>
          <w:rFonts w:ascii="Arial" w:hAnsi="Arial" w:cs="Arial"/>
          <w:iCs/>
          <w:sz w:val="22"/>
          <w:szCs w:val="22"/>
        </w:rPr>
        <w:t>úředně</w:t>
      </w:r>
      <w:r w:rsidR="00930163">
        <w:rPr>
          <w:rFonts w:ascii="Arial" w:hAnsi="Arial" w:cs="Arial"/>
          <w:iCs/>
          <w:sz w:val="22"/>
          <w:szCs w:val="22"/>
        </w:rPr>
        <w:t xml:space="preserve"> ověřeným podpisem či elektronicky podepsanou</w:t>
      </w:r>
      <w:r>
        <w:rPr>
          <w:rFonts w:ascii="Arial" w:hAnsi="Arial" w:cs="Arial"/>
          <w:iCs/>
          <w:sz w:val="22"/>
          <w:szCs w:val="22"/>
        </w:rPr>
        <w:t xml:space="preserve"> smlouvu, a to ve dvojím provedení</w:t>
      </w:r>
      <w:r w:rsidR="001A79F3">
        <w:rPr>
          <w:rFonts w:ascii="Arial" w:hAnsi="Arial" w:cs="Arial"/>
          <w:iCs/>
          <w:sz w:val="22"/>
          <w:szCs w:val="22"/>
        </w:rPr>
        <w:t xml:space="preserve"> </w:t>
      </w:r>
      <w:r w:rsidR="00B22818">
        <w:rPr>
          <w:rFonts w:ascii="Arial" w:hAnsi="Arial" w:cs="Arial"/>
          <w:iCs/>
          <w:sz w:val="22"/>
          <w:szCs w:val="22"/>
        </w:rPr>
        <w:t>(</w:t>
      </w:r>
      <w:r w:rsidR="00130603">
        <w:rPr>
          <w:rFonts w:ascii="Arial" w:hAnsi="Arial" w:cs="Arial"/>
          <w:iCs/>
          <w:sz w:val="22"/>
          <w:szCs w:val="22"/>
        </w:rPr>
        <w:t>v případě listinné podoby  s úředně ověřeným podpisem),</w:t>
      </w:r>
    </w:p>
    <w:p w14:paraId="17693277" w14:textId="262E7941" w:rsidR="008876D1" w:rsidRDefault="00CC2617" w:rsidP="000F29F8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</w:t>
      </w:r>
      <w:r w:rsidR="00D1272D">
        <w:rPr>
          <w:rFonts w:ascii="Arial" w:hAnsi="Arial" w:cs="Arial"/>
          <w:iCs/>
          <w:sz w:val="22"/>
          <w:szCs w:val="22"/>
        </w:rPr>
        <w:t>ajistí s dostatečným předstihem realizace kurzu řádně vyplněné a s úředně ověřeným podpisem či elektronicky podepsané čestné prohlášení žadatele o podporu</w:t>
      </w:r>
      <w:r w:rsidR="008876D1">
        <w:rPr>
          <w:rFonts w:ascii="Arial" w:hAnsi="Arial" w:cs="Arial"/>
          <w:iCs/>
          <w:sz w:val="22"/>
          <w:szCs w:val="22"/>
        </w:rPr>
        <w:t xml:space="preserve"> de minimis (formulář tohoto prohlášení je přílohou č. 1 této smlouvy</w:t>
      </w:r>
      <w:r w:rsidR="00834C2E">
        <w:rPr>
          <w:rFonts w:ascii="Arial" w:hAnsi="Arial" w:cs="Arial"/>
          <w:iCs/>
          <w:sz w:val="22"/>
          <w:szCs w:val="22"/>
        </w:rPr>
        <w:t>)</w:t>
      </w:r>
      <w:r w:rsidR="00033FF5">
        <w:rPr>
          <w:rFonts w:ascii="Arial" w:hAnsi="Arial" w:cs="Arial"/>
          <w:iCs/>
          <w:sz w:val="22"/>
          <w:szCs w:val="22"/>
        </w:rPr>
        <w:t>,</w:t>
      </w:r>
    </w:p>
    <w:p w14:paraId="51256B60" w14:textId="202FFD18" w:rsidR="00300889" w:rsidRPr="0087625B" w:rsidRDefault="00CC2617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 w:rsidRPr="000915BB">
        <w:rPr>
          <w:rFonts w:ascii="Arial" w:hAnsi="Arial" w:cs="Arial"/>
          <w:iCs/>
          <w:sz w:val="22"/>
          <w:szCs w:val="22"/>
        </w:rPr>
        <w:t>zajistí s dostatečným předstihem realizace kurzu řádně vyplněné a s úředně ověřeným podpisem či elektronicky pod</w:t>
      </w:r>
      <w:r w:rsidR="00D252B6" w:rsidRPr="000915BB">
        <w:rPr>
          <w:rFonts w:ascii="Arial" w:hAnsi="Arial" w:cs="Arial"/>
          <w:iCs/>
          <w:sz w:val="22"/>
          <w:szCs w:val="22"/>
        </w:rPr>
        <w:t>epsané čestné prohlášení</w:t>
      </w:r>
      <w:r w:rsidR="000915BB">
        <w:rPr>
          <w:rFonts w:ascii="Arial" w:hAnsi="Arial" w:cs="Arial"/>
          <w:iCs/>
          <w:sz w:val="22"/>
          <w:szCs w:val="22"/>
        </w:rPr>
        <w:t xml:space="preserve"> </w:t>
      </w:r>
      <w:r w:rsidR="00264BA7">
        <w:rPr>
          <w:rFonts w:ascii="Arial" w:hAnsi="Arial" w:cs="Arial"/>
          <w:iCs/>
          <w:sz w:val="22"/>
          <w:szCs w:val="22"/>
        </w:rPr>
        <w:t>o velikosti podniku</w:t>
      </w:r>
      <w:r w:rsidR="00033FF5">
        <w:rPr>
          <w:rFonts w:ascii="Arial" w:hAnsi="Arial" w:cs="Arial"/>
          <w:iCs/>
          <w:sz w:val="22"/>
          <w:szCs w:val="22"/>
        </w:rPr>
        <w:t xml:space="preserve"> (formulář tohoto čestného prohlášení je přílohou č. 2 této smlouvy),</w:t>
      </w:r>
    </w:p>
    <w:p w14:paraId="099CB409" w14:textId="3221EB85" w:rsidR="00A91B75" w:rsidRPr="0087625B" w:rsidRDefault="0051684F" w:rsidP="00A91B75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zajistí s dostatečným předstihem realizace kurzu řádně vyplněné a s úředně ověřeným podpisem či elektronicky podepsané čestné prohlášení o </w:t>
      </w:r>
      <w:r w:rsidR="008B5BF8">
        <w:rPr>
          <w:rFonts w:ascii="Arial" w:hAnsi="Arial" w:cs="Arial"/>
          <w:iCs/>
          <w:sz w:val="22"/>
          <w:szCs w:val="22"/>
        </w:rPr>
        <w:t>nezapojení subjektu do Operačního programu Spravedlivá transformace</w:t>
      </w:r>
      <w:r w:rsidR="00CF6A78">
        <w:rPr>
          <w:rFonts w:ascii="Arial" w:hAnsi="Arial" w:cs="Arial"/>
          <w:iCs/>
          <w:sz w:val="22"/>
          <w:szCs w:val="22"/>
        </w:rPr>
        <w:t xml:space="preserve"> a</w:t>
      </w:r>
      <w:r w:rsidR="00A83337">
        <w:rPr>
          <w:rFonts w:ascii="Arial" w:hAnsi="Arial" w:cs="Arial"/>
          <w:iCs/>
          <w:sz w:val="22"/>
          <w:szCs w:val="22"/>
        </w:rPr>
        <w:t xml:space="preserve"> </w:t>
      </w:r>
      <w:r w:rsidR="00D8469B">
        <w:rPr>
          <w:rFonts w:ascii="Arial" w:hAnsi="Arial" w:cs="Arial"/>
          <w:iCs/>
          <w:sz w:val="22"/>
          <w:szCs w:val="22"/>
        </w:rPr>
        <w:t>výzvy</w:t>
      </w:r>
      <w:r w:rsidR="00A83337">
        <w:rPr>
          <w:rFonts w:ascii="Arial" w:hAnsi="Arial" w:cs="Arial"/>
          <w:iCs/>
          <w:sz w:val="22"/>
          <w:szCs w:val="22"/>
        </w:rPr>
        <w:t xml:space="preserve"> </w:t>
      </w:r>
      <w:r w:rsidR="00EA3DAC">
        <w:rPr>
          <w:rFonts w:ascii="Arial" w:hAnsi="Arial" w:cs="Arial"/>
          <w:iCs/>
          <w:sz w:val="22"/>
          <w:szCs w:val="22"/>
        </w:rPr>
        <w:t>„</w:t>
      </w:r>
      <w:r w:rsidR="00A83337">
        <w:rPr>
          <w:rFonts w:ascii="Arial" w:hAnsi="Arial" w:cs="Arial"/>
          <w:iCs/>
          <w:sz w:val="22"/>
          <w:szCs w:val="22"/>
        </w:rPr>
        <w:t>NPO</w:t>
      </w:r>
      <w:r w:rsidR="00EA3DAC">
        <w:rPr>
          <w:rFonts w:ascii="Arial" w:hAnsi="Arial" w:cs="Arial"/>
          <w:iCs/>
          <w:sz w:val="22"/>
          <w:szCs w:val="22"/>
        </w:rPr>
        <w:t xml:space="preserve"> - </w:t>
      </w:r>
      <w:r w:rsidR="00CF6A78">
        <w:rPr>
          <w:rFonts w:ascii="Arial" w:hAnsi="Arial" w:cs="Arial"/>
          <w:iCs/>
          <w:sz w:val="22"/>
          <w:szCs w:val="22"/>
        </w:rPr>
        <w:t xml:space="preserve"> DIGI </w:t>
      </w:r>
      <w:r w:rsidR="00EA3DAC">
        <w:rPr>
          <w:rFonts w:ascii="Arial" w:hAnsi="Arial" w:cs="Arial"/>
          <w:iCs/>
          <w:sz w:val="22"/>
          <w:szCs w:val="22"/>
        </w:rPr>
        <w:t>P</w:t>
      </w:r>
      <w:r w:rsidR="00CF6A78">
        <w:rPr>
          <w:rFonts w:ascii="Arial" w:hAnsi="Arial" w:cs="Arial"/>
          <w:iCs/>
          <w:sz w:val="22"/>
          <w:szCs w:val="22"/>
        </w:rPr>
        <w:t>OVEZ</w:t>
      </w:r>
      <w:r w:rsidR="00EA3DAC">
        <w:rPr>
          <w:rFonts w:ascii="Arial" w:hAnsi="Arial" w:cs="Arial"/>
          <w:iCs/>
          <w:sz w:val="22"/>
          <w:szCs w:val="22"/>
        </w:rPr>
        <w:t>“</w:t>
      </w:r>
      <w:r w:rsidR="00A91B75">
        <w:rPr>
          <w:rFonts w:ascii="Arial" w:hAnsi="Arial" w:cs="Arial"/>
          <w:iCs/>
          <w:sz w:val="22"/>
          <w:szCs w:val="22"/>
        </w:rPr>
        <w:t xml:space="preserve"> (formulář tohoto čestného prohlášení je přílohou č. 3 této smlouvy),</w:t>
      </w:r>
    </w:p>
    <w:p w14:paraId="3C14CF95" w14:textId="2B4D2637" w:rsidR="0087625B" w:rsidRDefault="005772DD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zavazuje se, </w:t>
      </w:r>
      <w:r w:rsidR="00B96A04">
        <w:rPr>
          <w:rFonts w:ascii="Arial" w:hAnsi="Arial" w:cs="Arial"/>
          <w:sz w:val="22"/>
          <w:szCs w:val="22"/>
        </w:rPr>
        <w:t>že ke každému zaměstnanci, kterého do projektového vzdělávání vyšle, doručí kontaktní osobě Jhk veškerou potřebnou dokumentaci, která se skládá</w:t>
      </w:r>
      <w:r w:rsidR="00560B22">
        <w:rPr>
          <w:rFonts w:ascii="Arial" w:hAnsi="Arial" w:cs="Arial"/>
          <w:sz w:val="22"/>
          <w:szCs w:val="22"/>
        </w:rPr>
        <w:t xml:space="preserve"> z elektronické kopie a originálu řádně vyplněného a podepsaného monitorovacího listu,</w:t>
      </w:r>
    </w:p>
    <w:p w14:paraId="5666FCF2" w14:textId="537B5DC8" w:rsidR="00A37713" w:rsidRDefault="007F655B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zaměstnance vyslané do projektových kurzů registruje prostřednictvím registračního formuláře u příslušného kurzu na stránkách </w:t>
      </w:r>
      <w:hyperlink r:id="rId11" w:history="1">
        <w:r w:rsidRPr="007E4EF5">
          <w:rPr>
            <w:rStyle w:val="Hypertextovodkaz"/>
            <w:rFonts w:ascii="Arial" w:hAnsi="Arial" w:cs="Arial"/>
            <w:sz w:val="22"/>
            <w:szCs w:val="22"/>
          </w:rPr>
          <w:t>www.jhk.cz</w:t>
        </w:r>
      </w:hyperlink>
      <w:r>
        <w:rPr>
          <w:rFonts w:ascii="Arial" w:hAnsi="Arial" w:cs="Arial"/>
          <w:sz w:val="22"/>
          <w:szCs w:val="22"/>
        </w:rPr>
        <w:t>,</w:t>
      </w:r>
    </w:p>
    <w:p w14:paraId="5AFF9F09" w14:textId="6BAB0182" w:rsidR="007F655B" w:rsidRDefault="009E2DB4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se, že zaměstnanci</w:t>
      </w:r>
      <w:r w:rsidR="009A3478">
        <w:rPr>
          <w:rFonts w:ascii="Arial" w:hAnsi="Arial" w:cs="Arial"/>
          <w:sz w:val="22"/>
          <w:szCs w:val="22"/>
        </w:rPr>
        <w:t>, které vyslal do jednotlivých kurzů budou za tuto dobu pobírat mzdu, protože účast v těchto kurzech musí být dle pravidel NPO</w:t>
      </w:r>
      <w:r w:rsidR="00BF12DD">
        <w:rPr>
          <w:rFonts w:ascii="Arial" w:hAnsi="Arial" w:cs="Arial"/>
          <w:sz w:val="22"/>
          <w:szCs w:val="22"/>
        </w:rPr>
        <w:t xml:space="preserve"> vykonávána v rámci pracovní doby,</w:t>
      </w:r>
    </w:p>
    <w:p w14:paraId="2EDD9B80" w14:textId="4B2A629F" w:rsidR="00860D4A" w:rsidRDefault="00E22FFB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zavazuje se, že každý zaměstnanec, který bude zapojen do projektového vzdělávání projde minimálně 16 hodinami </w:t>
      </w:r>
      <w:r w:rsidR="009C2031">
        <w:rPr>
          <w:rFonts w:ascii="Arial" w:hAnsi="Arial" w:cs="Arial"/>
          <w:sz w:val="22"/>
          <w:szCs w:val="22"/>
        </w:rPr>
        <w:t xml:space="preserve">(1 hodina = 60 minut) </w:t>
      </w:r>
      <w:r>
        <w:rPr>
          <w:rFonts w:ascii="Arial" w:hAnsi="Arial" w:cs="Arial"/>
          <w:sz w:val="22"/>
          <w:szCs w:val="22"/>
        </w:rPr>
        <w:t>vzdělávání</w:t>
      </w:r>
      <w:r w:rsidR="009C2031">
        <w:rPr>
          <w:rFonts w:ascii="Arial" w:hAnsi="Arial" w:cs="Arial"/>
          <w:sz w:val="22"/>
          <w:szCs w:val="22"/>
        </w:rPr>
        <w:t>,</w:t>
      </w:r>
    </w:p>
    <w:p w14:paraId="4FAB6B9A" w14:textId="2B287018" w:rsidR="00BF12DD" w:rsidRDefault="00BF12DD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se, že poskytne maximální spolupráci na definování potřeb cílové skupiny</w:t>
      </w:r>
      <w:r w:rsidR="00D638BA">
        <w:rPr>
          <w:rFonts w:ascii="Arial" w:hAnsi="Arial" w:cs="Arial"/>
          <w:sz w:val="22"/>
          <w:szCs w:val="22"/>
        </w:rPr>
        <w:t xml:space="preserve"> (např. test vstupní úrovně před nástupem do kurzu atp.),</w:t>
      </w:r>
    </w:p>
    <w:p w14:paraId="2A86A704" w14:textId="6F36052B" w:rsidR="00D638BA" w:rsidRDefault="005758D2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zavazuje se, že v případě požadavku </w:t>
      </w:r>
      <w:r w:rsidR="00275339">
        <w:rPr>
          <w:rFonts w:ascii="Arial" w:hAnsi="Arial" w:cs="Arial"/>
          <w:sz w:val="22"/>
          <w:szCs w:val="22"/>
        </w:rPr>
        <w:t>vytvoření vnitrofiremních kurzů vytvoří skupinu v počtu minimálně 10 osob, maximálně v počtu 15 osob</w:t>
      </w:r>
      <w:r w:rsidR="001A622D">
        <w:rPr>
          <w:rFonts w:ascii="Arial" w:hAnsi="Arial" w:cs="Arial"/>
          <w:sz w:val="22"/>
          <w:szCs w:val="22"/>
        </w:rPr>
        <w:t xml:space="preserve">. Bude-li zapojený subjekt požadovat realizaci kurzu </w:t>
      </w:r>
      <w:r w:rsidR="00566C69">
        <w:rPr>
          <w:rFonts w:ascii="Arial" w:hAnsi="Arial" w:cs="Arial"/>
          <w:sz w:val="22"/>
          <w:szCs w:val="22"/>
        </w:rPr>
        <w:t xml:space="preserve">v místě </w:t>
      </w:r>
      <w:r w:rsidR="000200B0">
        <w:rPr>
          <w:rFonts w:ascii="Arial" w:hAnsi="Arial" w:cs="Arial"/>
          <w:sz w:val="22"/>
          <w:szCs w:val="22"/>
        </w:rPr>
        <w:t xml:space="preserve">zapojeného subjektu, poskytne tyto prostory bezplatně. </w:t>
      </w:r>
      <w:r w:rsidR="00175231">
        <w:rPr>
          <w:rFonts w:ascii="Arial" w:hAnsi="Arial" w:cs="Arial"/>
          <w:sz w:val="22"/>
          <w:szCs w:val="22"/>
        </w:rPr>
        <w:t>Bude-li však zapojený subjekt požadovat realizaci kurzů v prostorách mimo nabídku Jhk (zejména komerční prostory), tak náklady za pronájem těchto prostor, techniky a případného občerstvení jdou k tíži zapojeného subjektu</w:t>
      </w:r>
      <w:r w:rsidR="00A1665B">
        <w:rPr>
          <w:rFonts w:ascii="Arial" w:hAnsi="Arial" w:cs="Arial"/>
          <w:sz w:val="22"/>
          <w:szCs w:val="22"/>
        </w:rPr>
        <w:t>,</w:t>
      </w:r>
      <w:r w:rsidR="00566C69">
        <w:rPr>
          <w:rFonts w:ascii="Arial" w:hAnsi="Arial" w:cs="Arial"/>
          <w:sz w:val="22"/>
          <w:szCs w:val="22"/>
        </w:rPr>
        <w:t xml:space="preserve"> </w:t>
      </w:r>
    </w:p>
    <w:p w14:paraId="15FF5A9D" w14:textId="0A6A3254" w:rsidR="00275339" w:rsidRDefault="00C26E57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se, že zaměstnanci přítomní realizaci kurzu řádně podepíší předloženou prezenční listinu,</w:t>
      </w:r>
    </w:p>
    <w:p w14:paraId="1E04CFAA" w14:textId="339AEDD8" w:rsidR="00D356E5" w:rsidRDefault="00D356E5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se, že poskytne kontakt s cílovou skupinou prostřednictvím své kontaktní osoby</w:t>
      </w:r>
      <w:r w:rsidR="00FA147A">
        <w:rPr>
          <w:rFonts w:ascii="Arial" w:hAnsi="Arial" w:cs="Arial"/>
          <w:sz w:val="22"/>
          <w:szCs w:val="22"/>
        </w:rPr>
        <w:t xml:space="preserve"> (zajištění přenosu informací mezi cílovou skupinou, Jhk a dodavatelem vzdělávání). V případě změny kontaktní osoby u jakékoli smluvní strany je tato povinna druhou stranu neprodleně o této skutečno</w:t>
      </w:r>
      <w:r w:rsidR="00F4358A">
        <w:rPr>
          <w:rFonts w:ascii="Arial" w:hAnsi="Arial" w:cs="Arial"/>
          <w:sz w:val="22"/>
          <w:szCs w:val="22"/>
        </w:rPr>
        <w:t>sti informovat,</w:t>
      </w:r>
    </w:p>
    <w:p w14:paraId="779ADAD1" w14:textId="04E7251F" w:rsidR="00D37D8C" w:rsidRDefault="00F44FB5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zavazuje se, že bude informovat zaměstnance zařazené do projektu o zapojení NPO do poskytování </w:t>
      </w:r>
      <w:r w:rsidR="006873CB">
        <w:rPr>
          <w:rFonts w:ascii="Arial" w:hAnsi="Arial" w:cs="Arial"/>
          <w:sz w:val="22"/>
          <w:szCs w:val="22"/>
        </w:rPr>
        <w:t>příspěvku na vzdělávání,</w:t>
      </w:r>
    </w:p>
    <w:p w14:paraId="21080129" w14:textId="23A2F4F5" w:rsidR="006873CB" w:rsidRDefault="006873CB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se, že zamezí dvojímu financování, tj. nikdo ze zaměstnanců se nesmí zúčastnit stejné vzdělávací aktivity projektu Jhk IT Akademie</w:t>
      </w:r>
      <w:r w:rsidR="00B9570E">
        <w:rPr>
          <w:rFonts w:ascii="Arial" w:hAnsi="Arial" w:cs="Arial"/>
          <w:sz w:val="22"/>
          <w:szCs w:val="22"/>
        </w:rPr>
        <w:t xml:space="preserve"> a jakémkoli jiném projektu financovaném EU,</w:t>
      </w:r>
    </w:p>
    <w:p w14:paraId="29683963" w14:textId="2189D626" w:rsidR="00B9570E" w:rsidRDefault="00B9570E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zavazuje se, že po dobu realizace projektu Jhk IT Akademie nebude zapojený subjekt zapojen do projektu v rámci OP Spravedlivá </w:t>
      </w:r>
      <w:r w:rsidR="00A55977">
        <w:rPr>
          <w:rFonts w:ascii="Arial" w:hAnsi="Arial" w:cs="Arial"/>
          <w:sz w:val="22"/>
          <w:szCs w:val="22"/>
        </w:rPr>
        <w:t>transformace,</w:t>
      </w:r>
    </w:p>
    <w:p w14:paraId="74B1A98A" w14:textId="6CE27662" w:rsidR="00B1024C" w:rsidRDefault="003074A5" w:rsidP="00107D2A">
      <w:pPr>
        <w:numPr>
          <w:ilvl w:val="0"/>
          <w:numId w:val="1"/>
        </w:numPr>
        <w:tabs>
          <w:tab w:val="clear" w:pos="1408"/>
          <w:tab w:val="num" w:pos="900"/>
        </w:tabs>
        <w:autoSpaceDN w:val="0"/>
        <w:adjustRightInd w:val="0"/>
        <w:spacing w:after="60"/>
        <w:ind w:left="1390" w:hanging="4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zavazuje se</w:t>
      </w:r>
      <w:r w:rsidR="00EB2A42">
        <w:rPr>
          <w:rFonts w:ascii="Arial" w:hAnsi="Arial" w:cs="Arial"/>
          <w:sz w:val="22"/>
          <w:szCs w:val="22"/>
        </w:rPr>
        <w:t xml:space="preserve"> vyvinout součinnost při zajištění publicity v průběhu realizace projektu dle pravidel publicity NPO takto:</w:t>
      </w:r>
    </w:p>
    <w:p w14:paraId="49C1E257" w14:textId="2EEF6A75" w:rsidR="00EB2A42" w:rsidRDefault="008A2775" w:rsidP="008A2775">
      <w:pPr>
        <w:pStyle w:val="Odstavecseseznamem"/>
        <w:numPr>
          <w:ilvl w:val="1"/>
          <w:numId w:val="1"/>
        </w:numPr>
        <w:autoSpaceDN w:val="0"/>
        <w:adjustRightInd w:val="0"/>
        <w:spacing w:after="60"/>
        <w:rPr>
          <w:rFonts w:cs="Arial"/>
        </w:rPr>
      </w:pPr>
      <w:r>
        <w:rPr>
          <w:rFonts w:cs="Arial"/>
        </w:rPr>
        <w:t>vyvěšením plakátu o velikosti A3 (dodá v elektronické verzi Jhk)</w:t>
      </w:r>
      <w:r w:rsidR="00521778">
        <w:rPr>
          <w:rFonts w:cs="Arial"/>
        </w:rPr>
        <w:t xml:space="preserve"> v místě vzdělávání a umožnění dodavateli</w:t>
      </w:r>
      <w:r w:rsidR="00F04B63">
        <w:rPr>
          <w:rFonts w:cs="Arial"/>
        </w:rPr>
        <w:t xml:space="preserve"> vzdělávání/</w:t>
      </w:r>
      <w:r w:rsidR="00521778">
        <w:rPr>
          <w:rFonts w:cs="Arial"/>
        </w:rPr>
        <w:t>lektorovi</w:t>
      </w:r>
      <w:r w:rsidR="00F04B63">
        <w:rPr>
          <w:rFonts w:cs="Arial"/>
        </w:rPr>
        <w:t xml:space="preserve"> pořízení fotodokumentace projekt</w:t>
      </w:r>
      <w:r w:rsidR="008D378B">
        <w:rPr>
          <w:rFonts w:cs="Arial"/>
        </w:rPr>
        <w:t>u (vyvěšení plakátu projektu o velikosti A3),</w:t>
      </w:r>
    </w:p>
    <w:p w14:paraId="21D72332" w14:textId="082B9E7B" w:rsidR="00521778" w:rsidRDefault="008D3857" w:rsidP="008A2775">
      <w:pPr>
        <w:pStyle w:val="Odstavecseseznamem"/>
        <w:numPr>
          <w:ilvl w:val="1"/>
          <w:numId w:val="1"/>
        </w:numPr>
        <w:autoSpaceDN w:val="0"/>
        <w:adjustRightInd w:val="0"/>
        <w:spacing w:after="60"/>
        <w:rPr>
          <w:rFonts w:cs="Arial"/>
        </w:rPr>
      </w:pPr>
      <w:r>
        <w:rPr>
          <w:rFonts w:cs="Arial"/>
        </w:rPr>
        <w:t xml:space="preserve">uveřejněním log EU, NPO a MPSV na </w:t>
      </w:r>
      <w:r w:rsidR="00E7239B">
        <w:rPr>
          <w:rFonts w:cs="Arial"/>
        </w:rPr>
        <w:t xml:space="preserve">své webové stránce se stručným popisem projektu (textace </w:t>
      </w:r>
      <w:r w:rsidR="00863058">
        <w:rPr>
          <w:rFonts w:cs="Arial"/>
        </w:rPr>
        <w:t xml:space="preserve">viz </w:t>
      </w:r>
      <w:r w:rsidR="00E7239B">
        <w:rPr>
          <w:rFonts w:cs="Arial"/>
        </w:rPr>
        <w:t>plakátu</w:t>
      </w:r>
      <w:r w:rsidR="00863058">
        <w:rPr>
          <w:rFonts w:cs="Arial"/>
        </w:rPr>
        <w:t xml:space="preserve"> A3</w:t>
      </w:r>
      <w:r w:rsidR="00C31EE7">
        <w:rPr>
          <w:rFonts w:cs="Arial"/>
        </w:rPr>
        <w:t>),</w:t>
      </w:r>
    </w:p>
    <w:p w14:paraId="51CCF030" w14:textId="77777777" w:rsidR="00033FF5" w:rsidRDefault="00033FF5" w:rsidP="0087625B">
      <w:pPr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</w:rPr>
      </w:pPr>
    </w:p>
    <w:p w14:paraId="6D9A3CF8" w14:textId="77777777" w:rsidR="008B61E8" w:rsidRDefault="008B61E8" w:rsidP="0087625B">
      <w:pPr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</w:rPr>
      </w:pPr>
    </w:p>
    <w:p w14:paraId="0B9E7E4B" w14:textId="77777777" w:rsidR="00D7492D" w:rsidRDefault="00D7492D" w:rsidP="00D7492D">
      <w:pPr>
        <w:pStyle w:val="Odstavecseseznamem"/>
        <w:numPr>
          <w:ilvl w:val="0"/>
          <w:numId w:val="11"/>
        </w:numPr>
        <w:spacing w:after="0"/>
        <w:contextualSpacing w:val="0"/>
      </w:pPr>
      <w:r>
        <w:t>Pověřenými zástupci pro kontakt mezi oběma stranami jsou:</w:t>
      </w:r>
    </w:p>
    <w:p w14:paraId="5A5FB200" w14:textId="77777777" w:rsidR="00D7492D" w:rsidRDefault="00D7492D" w:rsidP="00D7492D">
      <w:pPr>
        <w:pStyle w:val="Odstavecseseznamem"/>
        <w:spacing w:after="0"/>
        <w:ind w:left="357"/>
        <w:contextualSpacing w:val="0"/>
      </w:pPr>
      <w:r>
        <w:t>za příjemce:</w:t>
      </w:r>
    </w:p>
    <w:p w14:paraId="243C9107" w14:textId="77777777" w:rsidR="00D7492D" w:rsidRDefault="00D7492D" w:rsidP="00D7492D">
      <w:pPr>
        <w:pStyle w:val="Odstavecseseznamem"/>
        <w:spacing w:after="0"/>
        <w:ind w:left="357"/>
        <w:contextualSpacing w:val="0"/>
      </w:pPr>
      <w:r>
        <w:t xml:space="preserve">jméno: Olga Bakker, tel: 601 085 080, mail: </w:t>
      </w:r>
      <w:hyperlink r:id="rId12" w:history="1">
        <w:r w:rsidRPr="007E4EF5">
          <w:rPr>
            <w:rStyle w:val="Hypertextovodkaz"/>
          </w:rPr>
          <w:t>bakker@jhk.cz</w:t>
        </w:r>
      </w:hyperlink>
    </w:p>
    <w:p w14:paraId="42948A04" w14:textId="77777777" w:rsidR="00D7492D" w:rsidRDefault="00D7492D" w:rsidP="00D7492D">
      <w:pPr>
        <w:pStyle w:val="Odstavecseseznamem"/>
        <w:spacing w:after="0"/>
        <w:ind w:left="357"/>
        <w:contextualSpacing w:val="0"/>
      </w:pPr>
    </w:p>
    <w:p w14:paraId="577F9870" w14:textId="77777777" w:rsidR="00D7492D" w:rsidRDefault="00D7492D" w:rsidP="00D7492D">
      <w:pPr>
        <w:pStyle w:val="Odstavecseseznamem"/>
        <w:spacing w:after="0"/>
        <w:ind w:left="357"/>
        <w:contextualSpacing w:val="0"/>
      </w:pPr>
      <w:r>
        <w:t>za zapojený subjekt:</w:t>
      </w:r>
    </w:p>
    <w:p w14:paraId="5507EA7C" w14:textId="306E611F" w:rsidR="00D7492D" w:rsidRDefault="00D7492D" w:rsidP="00D7492D">
      <w:pPr>
        <w:pStyle w:val="Odstavecseseznamem"/>
        <w:spacing w:after="0"/>
        <w:ind w:left="357"/>
        <w:contextualSpacing w:val="0"/>
      </w:pPr>
      <w:r>
        <w:t xml:space="preserve">jméno: </w:t>
      </w:r>
      <w:r w:rsidR="00CC6E2A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C6E2A">
        <w:instrText xml:space="preserve"> FORMTEXT </w:instrText>
      </w:r>
      <w:r w:rsidR="00CC6E2A">
        <w:fldChar w:fldCharType="separate"/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fldChar w:fldCharType="end"/>
      </w:r>
      <w:bookmarkEnd w:id="5"/>
      <w:r>
        <w:t xml:space="preserve">, tel: </w:t>
      </w:r>
      <w:r w:rsidR="00CC6E2A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C6E2A">
        <w:instrText xml:space="preserve"> FORMTEXT </w:instrText>
      </w:r>
      <w:r w:rsidR="00CC6E2A">
        <w:fldChar w:fldCharType="separate"/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fldChar w:fldCharType="end"/>
      </w:r>
      <w:bookmarkEnd w:id="6"/>
      <w:r>
        <w:t>, mail:</w:t>
      </w:r>
      <w:r w:rsidR="00CC6E2A">
        <w:t xml:space="preserve"> </w:t>
      </w:r>
      <w:r w:rsidR="00CC6E2A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CC6E2A">
        <w:instrText xml:space="preserve"> FORMTEXT </w:instrText>
      </w:r>
      <w:r w:rsidR="00CC6E2A">
        <w:fldChar w:fldCharType="separate"/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rPr>
          <w:noProof/>
        </w:rPr>
        <w:t> </w:t>
      </w:r>
      <w:r w:rsidR="00CC6E2A">
        <w:fldChar w:fldCharType="end"/>
      </w:r>
      <w:bookmarkEnd w:id="7"/>
    </w:p>
    <w:p w14:paraId="2BBB832C" w14:textId="77777777" w:rsidR="00D7492D" w:rsidRDefault="00D7492D" w:rsidP="00D7492D">
      <w:pPr>
        <w:pStyle w:val="Odstavecseseznamem"/>
        <w:spacing w:after="0"/>
        <w:ind w:left="357"/>
        <w:contextualSpacing w:val="0"/>
      </w:pPr>
    </w:p>
    <w:p w14:paraId="18FBD05D" w14:textId="7FC8F775" w:rsidR="00300889" w:rsidRDefault="006B4179" w:rsidP="006B4179">
      <w:pPr>
        <w:numPr>
          <w:ilvl w:val="0"/>
          <w:numId w:val="11"/>
        </w:num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plnění předmětu smlouvy se zapojený subjekt zavazuje:</w:t>
      </w:r>
    </w:p>
    <w:p w14:paraId="5BCA35EB" w14:textId="6A851850" w:rsidR="006B4179" w:rsidRPr="00B62E30" w:rsidRDefault="006B4179" w:rsidP="00FB59BB">
      <w:pPr>
        <w:pStyle w:val="Odstavecseseznamem"/>
        <w:spacing w:after="0"/>
        <w:contextualSpacing w:val="0"/>
        <w:rPr>
          <w:sz w:val="20"/>
          <w:szCs w:val="20"/>
        </w:rPr>
      </w:pPr>
      <w:r>
        <w:rPr>
          <w:rFonts w:cs="Arial"/>
        </w:rPr>
        <w:t xml:space="preserve">a) </w:t>
      </w:r>
      <w:r w:rsidRPr="006B4179">
        <w:rPr>
          <w:rFonts w:cs="Arial"/>
        </w:rPr>
        <w:t>vytvořit podmínky k provedení kontroly vztahující se k realizaci projektu, poskytnout oprávněným osobám veškeré doklady vážící se k</w:t>
      </w:r>
      <w:r>
        <w:rPr>
          <w:rFonts w:cs="Arial"/>
        </w:rPr>
        <w:t xml:space="preserve"> zapojení do </w:t>
      </w:r>
      <w:r w:rsidRPr="006B4179">
        <w:rPr>
          <w:rFonts w:cs="Arial"/>
        </w:rPr>
        <w:t>realizac</w:t>
      </w:r>
      <w:r>
        <w:rPr>
          <w:rFonts w:cs="Arial"/>
        </w:rPr>
        <w:t>e</w:t>
      </w:r>
      <w:r w:rsidRPr="006B4179">
        <w:rPr>
          <w:rFonts w:cs="Arial"/>
        </w:rPr>
        <w:t xml:space="preserve"> projektu</w:t>
      </w:r>
      <w:r w:rsidR="000B19C3">
        <w:rPr>
          <w:rFonts w:cs="Arial"/>
        </w:rPr>
        <w:t xml:space="preserve"> (zejména doklady prokazující </w:t>
      </w:r>
      <w:r w:rsidR="000B19C3" w:rsidRPr="000B19C3">
        <w:rPr>
          <w:rFonts w:cs="Arial"/>
        </w:rPr>
        <w:t xml:space="preserve"> pracovněprávní vztah</w:t>
      </w:r>
      <w:r w:rsidR="000B19C3">
        <w:rPr>
          <w:rFonts w:cs="Arial"/>
        </w:rPr>
        <w:t xml:space="preserve"> nebo </w:t>
      </w:r>
      <w:r w:rsidR="000B19C3" w:rsidRPr="000B19C3">
        <w:rPr>
          <w:rFonts w:cs="Arial"/>
        </w:rPr>
        <w:t xml:space="preserve">služební poměr </w:t>
      </w:r>
      <w:r w:rsidR="000B19C3">
        <w:rPr>
          <w:rFonts w:cs="Arial"/>
        </w:rPr>
        <w:t>podpořeného zaměstnance k zapojenému subjektu</w:t>
      </w:r>
      <w:r w:rsidR="00F47530">
        <w:rPr>
          <w:rFonts w:cs="Arial"/>
        </w:rPr>
        <w:t xml:space="preserve"> </w:t>
      </w:r>
      <w:r w:rsidR="000B19C3" w:rsidRPr="00B62E30">
        <w:rPr>
          <w:rFonts w:cs="Arial"/>
        </w:rPr>
        <w:t>a doklady  prokazující, že podpora byla poskytnuta pouze za dobu vzdělávání, za kterou je zaměstnanci vyplacena mzda či v případě, kdy se jedná o překážky na straně zaměstnance dle § 205 zákoníku práce, tak mu</w:t>
      </w:r>
      <w:r w:rsidR="000B19C3">
        <w:t xml:space="preserve"> </w:t>
      </w:r>
      <w:r w:rsidR="000B19C3" w:rsidRPr="00B62E30">
        <w:rPr>
          <w:rFonts w:cs="Arial"/>
        </w:rPr>
        <w:t>byla</w:t>
      </w:r>
      <w:r w:rsidR="000B19C3">
        <w:t xml:space="preserve"> </w:t>
      </w:r>
      <w:r w:rsidR="000B19C3" w:rsidRPr="00B62E30">
        <w:rPr>
          <w:rFonts w:cs="Arial"/>
        </w:rPr>
        <w:t>vyplacena náhrada mzdy</w:t>
      </w:r>
      <w:r w:rsidR="000415D6" w:rsidRPr="00B62E30">
        <w:rPr>
          <w:rFonts w:cs="Arial"/>
        </w:rPr>
        <w:t>)</w:t>
      </w:r>
      <w:r w:rsidRPr="00B62E30">
        <w:rPr>
          <w:rFonts w:cs="Arial"/>
        </w:rPr>
        <w:t>, umožnit průběžné ověřování souladu údajů o realizaci projektu uváděných ve zprávách o</w:t>
      </w:r>
      <w:r w:rsidR="00F00440" w:rsidRPr="00B62E30">
        <w:rPr>
          <w:rFonts w:cs="Arial"/>
        </w:rPr>
        <w:t> </w:t>
      </w:r>
      <w:r w:rsidRPr="00B62E30">
        <w:rPr>
          <w:rFonts w:cs="Arial"/>
        </w:rPr>
        <w:t>realizaci projektu se skutečným stavem v místě jeho realizace a poskytnout součinnost všem osobám oprávněným k provádění kontroly. Těmito oprávněnými osobami jsou Ministerstvo práce a sociálních věcí (</w:t>
      </w:r>
      <w:r w:rsidR="00E67F81">
        <w:rPr>
          <w:rFonts w:cs="Arial"/>
        </w:rPr>
        <w:t>vlastník komponenty</w:t>
      </w:r>
      <w:r w:rsidR="00E67F81">
        <w:t xml:space="preserve"> NPO</w:t>
      </w:r>
      <w:r w:rsidR="005D735B">
        <w:t xml:space="preserve"> 3.3</w:t>
      </w:r>
      <w:r w:rsidR="00E608E3">
        <w:t>)</w:t>
      </w:r>
      <w:r w:rsidR="00E67F81">
        <w:t xml:space="preserve"> </w:t>
      </w:r>
      <w:r w:rsidR="00364485" w:rsidRPr="00B62E30">
        <w:rPr>
          <w:rFonts w:cs="Arial"/>
        </w:rPr>
        <w:t xml:space="preserve">a </w:t>
      </w:r>
      <w:r w:rsidRPr="00B62E30">
        <w:rPr>
          <w:rFonts w:cs="Arial"/>
        </w:rPr>
        <w:t>Nejvyšší kontrolní úřad;</w:t>
      </w:r>
    </w:p>
    <w:p w14:paraId="656591DB" w14:textId="77777777" w:rsidR="00B62E30" w:rsidRPr="00B62E30" w:rsidRDefault="00B62E30" w:rsidP="00FB59BB">
      <w:pPr>
        <w:pStyle w:val="Odstavecseseznamem"/>
        <w:spacing w:after="0"/>
        <w:contextualSpacing w:val="0"/>
        <w:rPr>
          <w:sz w:val="20"/>
          <w:szCs w:val="20"/>
        </w:rPr>
      </w:pPr>
    </w:p>
    <w:p w14:paraId="2FEF5903" w14:textId="3FBD8670" w:rsidR="00B276FD" w:rsidRPr="00FB59BB" w:rsidRDefault="006908F7" w:rsidP="00FB59BB">
      <w:pPr>
        <w:spacing w:after="22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b) </w:t>
      </w:r>
      <w:r w:rsidR="006B4179" w:rsidRPr="00104648">
        <w:rPr>
          <w:rFonts w:ascii="Arial" w:hAnsi="Arial" w:cs="Arial"/>
          <w:sz w:val="22"/>
          <w:szCs w:val="22"/>
        </w:rPr>
        <w:t>řádně uchovávat veškeré dokumenty související s</w:t>
      </w:r>
      <w:r w:rsidR="006B4179">
        <w:rPr>
          <w:rFonts w:ascii="Arial" w:hAnsi="Arial" w:cs="Arial"/>
          <w:sz w:val="22"/>
          <w:szCs w:val="22"/>
        </w:rPr>
        <w:t>e zapojením do</w:t>
      </w:r>
      <w:r w:rsidR="006B4179" w:rsidRPr="00104648">
        <w:rPr>
          <w:rFonts w:ascii="Arial" w:hAnsi="Arial" w:cs="Arial"/>
          <w:sz w:val="22"/>
          <w:szCs w:val="22"/>
        </w:rPr>
        <w:t xml:space="preserve"> projektu v souladu s platnými právními předpisy ČR, zejména v souladu s § 44a odst. 11 rozpočtových pravide</w:t>
      </w:r>
      <w:r w:rsidR="006B4179" w:rsidRPr="00541581">
        <w:rPr>
          <w:rFonts w:ascii="Arial" w:hAnsi="Arial" w:cs="Arial"/>
          <w:sz w:val="22"/>
          <w:szCs w:val="22"/>
        </w:rPr>
        <w:t>l</w:t>
      </w:r>
      <w:r w:rsidR="006B4179" w:rsidRPr="00541581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6B4179" w:rsidRPr="00541581">
        <w:rPr>
          <w:rFonts w:ascii="Arial" w:hAnsi="Arial" w:cs="Arial"/>
          <w:sz w:val="22"/>
          <w:szCs w:val="22"/>
        </w:rPr>
        <w:t xml:space="preserve"> </w:t>
      </w:r>
      <w:r w:rsidR="006B4179" w:rsidRPr="00FB59BB">
        <w:rPr>
          <w:rFonts w:ascii="Arial" w:hAnsi="Arial" w:cs="Arial"/>
          <w:sz w:val="22"/>
          <w:szCs w:val="22"/>
        </w:rPr>
        <w:t xml:space="preserve">a Pravidly </w:t>
      </w:r>
      <w:r w:rsidR="00FB59BB" w:rsidRPr="00FB59BB">
        <w:rPr>
          <w:rFonts w:ascii="Arial" w:hAnsi="Arial" w:cs="Arial"/>
          <w:sz w:val="22"/>
          <w:szCs w:val="22"/>
        </w:rPr>
        <w:t>NPO;</w:t>
      </w:r>
    </w:p>
    <w:p w14:paraId="2163CC73" w14:textId="312A7237" w:rsidR="00B81F92" w:rsidRPr="00FB59BB" w:rsidRDefault="006908F7" w:rsidP="00FB59BB">
      <w:pPr>
        <w:pStyle w:val="Odstavecseseznamem"/>
        <w:spacing w:after="0"/>
        <w:contextualSpacing w:val="0"/>
      </w:pPr>
      <w:r w:rsidRPr="00FB59BB">
        <w:t xml:space="preserve">c) </w:t>
      </w:r>
      <w:r w:rsidR="00B81F92" w:rsidRPr="00FB59BB">
        <w:t>dodržovat politiky Evropské unie, zejména pravidla hospodářské soutěže a veřejné podpory, principy udržitelného rozvoje a prosazování rovných příležitostí;</w:t>
      </w:r>
    </w:p>
    <w:p w14:paraId="731B136E" w14:textId="77777777" w:rsidR="002E214A" w:rsidRDefault="002E214A" w:rsidP="00FB59BB">
      <w:pPr>
        <w:pStyle w:val="Odstavecseseznamem"/>
        <w:spacing w:after="0"/>
        <w:contextualSpacing w:val="0"/>
      </w:pPr>
    </w:p>
    <w:p w14:paraId="2E44557A" w14:textId="0DCA5425" w:rsidR="006B4179" w:rsidRDefault="006B4179" w:rsidP="00FB59BB">
      <w:pPr>
        <w:rPr>
          <w:rFonts w:ascii="Arial" w:hAnsi="Arial" w:cs="Arial"/>
          <w:sz w:val="22"/>
          <w:szCs w:val="22"/>
        </w:rPr>
      </w:pPr>
    </w:p>
    <w:p w14:paraId="758EDD35" w14:textId="613FFB69" w:rsidR="006B4179" w:rsidRPr="00BD6766" w:rsidRDefault="00BD6766" w:rsidP="00FB59BB">
      <w:pPr>
        <w:rPr>
          <w:rFonts w:ascii="Arial" w:hAnsi="Arial" w:cs="Arial"/>
          <w:b/>
          <w:sz w:val="22"/>
          <w:szCs w:val="22"/>
        </w:rPr>
      </w:pPr>
      <w:r w:rsidRPr="004B514D">
        <w:rPr>
          <w:rFonts w:ascii="Arial" w:hAnsi="Arial" w:cs="Arial"/>
          <w:b/>
          <w:sz w:val="22"/>
          <w:szCs w:val="22"/>
        </w:rPr>
        <w:t xml:space="preserve">Část </w:t>
      </w:r>
      <w:r w:rsidR="00682890" w:rsidRPr="004B514D">
        <w:rPr>
          <w:rFonts w:ascii="Arial" w:hAnsi="Arial" w:cs="Arial"/>
          <w:b/>
          <w:sz w:val="22"/>
          <w:szCs w:val="22"/>
        </w:rPr>
        <w:t>IV – Odpovědnost</w:t>
      </w:r>
      <w:r w:rsidRPr="004B514D">
        <w:rPr>
          <w:rFonts w:ascii="Arial" w:hAnsi="Arial" w:cs="Arial"/>
          <w:b/>
          <w:sz w:val="22"/>
          <w:szCs w:val="22"/>
        </w:rPr>
        <w:t xml:space="preserve"> za škodu</w:t>
      </w:r>
      <w:r w:rsidR="004B514D">
        <w:rPr>
          <w:rFonts w:ascii="Arial" w:hAnsi="Arial" w:cs="Arial"/>
          <w:b/>
          <w:sz w:val="22"/>
          <w:szCs w:val="22"/>
        </w:rPr>
        <w:t xml:space="preserve"> a sankce</w:t>
      </w:r>
    </w:p>
    <w:p w14:paraId="1C785B1E" w14:textId="504C5E85" w:rsidR="00BD6766" w:rsidRDefault="00BD6766" w:rsidP="00FB59BB">
      <w:pPr>
        <w:rPr>
          <w:rFonts w:ascii="Arial" w:hAnsi="Arial" w:cs="Arial"/>
          <w:sz w:val="22"/>
          <w:szCs w:val="22"/>
        </w:rPr>
      </w:pPr>
    </w:p>
    <w:p w14:paraId="3DDFFA1C" w14:textId="3D6193EE" w:rsidR="009F340C" w:rsidRDefault="00AE4E8C" w:rsidP="00FB59BB">
      <w:pPr>
        <w:numPr>
          <w:ilvl w:val="0"/>
          <w:numId w:val="37"/>
        </w:num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udělení sankce příjemci (Jhk)</w:t>
      </w:r>
      <w:r w:rsidR="00C17B3E">
        <w:rPr>
          <w:rFonts w:ascii="Arial" w:hAnsi="Arial" w:cs="Arial"/>
          <w:sz w:val="22"/>
          <w:szCs w:val="22"/>
        </w:rPr>
        <w:t xml:space="preserve"> ze strany řídícího orgánu, jde tato sankce v plné výši k tíži zapojeného subjektu</w:t>
      </w:r>
      <w:r w:rsidR="00FE54B4">
        <w:rPr>
          <w:rFonts w:ascii="Arial" w:hAnsi="Arial" w:cs="Arial"/>
          <w:sz w:val="22"/>
          <w:szCs w:val="22"/>
        </w:rPr>
        <w:t xml:space="preserve"> </w:t>
      </w:r>
      <w:r w:rsidR="00C17B3E">
        <w:rPr>
          <w:rFonts w:ascii="Arial" w:hAnsi="Arial" w:cs="Arial"/>
          <w:sz w:val="22"/>
          <w:szCs w:val="22"/>
        </w:rPr>
        <w:t>v případě, že pochybení bylo způsobeno prokazatelně činností zapojeného subjektu či jeho zaměstnanců (zejména nesplněním povinností</w:t>
      </w:r>
      <w:r w:rsidR="009F340C">
        <w:rPr>
          <w:rFonts w:ascii="Arial" w:hAnsi="Arial" w:cs="Arial"/>
          <w:sz w:val="22"/>
          <w:szCs w:val="22"/>
        </w:rPr>
        <w:t xml:space="preserve"> a závazků</w:t>
      </w:r>
      <w:r w:rsidR="00C17B3E">
        <w:rPr>
          <w:rFonts w:ascii="Arial" w:hAnsi="Arial" w:cs="Arial"/>
          <w:sz w:val="22"/>
          <w:szCs w:val="22"/>
        </w:rPr>
        <w:t xml:space="preserve"> dle této sml</w:t>
      </w:r>
      <w:r w:rsidR="009F340C">
        <w:rPr>
          <w:rFonts w:ascii="Arial" w:hAnsi="Arial" w:cs="Arial"/>
          <w:sz w:val="22"/>
          <w:szCs w:val="22"/>
        </w:rPr>
        <w:t>ouvy</w:t>
      </w:r>
      <w:r w:rsidR="00337B0F">
        <w:rPr>
          <w:rFonts w:ascii="Arial" w:hAnsi="Arial" w:cs="Arial"/>
          <w:sz w:val="22"/>
          <w:szCs w:val="22"/>
        </w:rPr>
        <w:t>, např. uvedením v omyl v čestném prohlášení o velikosti podniku</w:t>
      </w:r>
      <w:r w:rsidR="00E71781">
        <w:rPr>
          <w:rFonts w:ascii="Arial" w:hAnsi="Arial" w:cs="Arial"/>
          <w:sz w:val="22"/>
          <w:szCs w:val="22"/>
        </w:rPr>
        <w:t xml:space="preserve"> či čerpání z OP Spravedlivá transformace</w:t>
      </w:r>
      <w:r w:rsidR="009F340C">
        <w:rPr>
          <w:rFonts w:ascii="Arial" w:hAnsi="Arial" w:cs="Arial"/>
          <w:sz w:val="22"/>
          <w:szCs w:val="22"/>
        </w:rPr>
        <w:t>).</w:t>
      </w:r>
    </w:p>
    <w:p w14:paraId="6FD14D3C" w14:textId="77777777" w:rsidR="00514B68" w:rsidRDefault="002445E9" w:rsidP="00FB59BB">
      <w:pPr>
        <w:numPr>
          <w:ilvl w:val="0"/>
          <w:numId w:val="37"/>
        </w:num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 subjekt se zavazuje, že v případě nenaplnění docházky na kurzu</w:t>
      </w:r>
      <w:r w:rsidR="00A525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projektu Jhk </w:t>
      </w:r>
      <w:r w:rsidR="00A52554">
        <w:rPr>
          <w:rFonts w:ascii="Arial" w:hAnsi="Arial" w:cs="Arial"/>
          <w:sz w:val="22"/>
          <w:szCs w:val="22"/>
        </w:rPr>
        <w:t>IT Akademie některého ze zapojených zaměstnanců do projektového vzdělávání uhradí účast na kurzu v plné výši rozsahu hodin kurzu krát výše osobohodiny v korunách, tedy Kč</w:t>
      </w:r>
      <w:r w:rsidR="00F4067D">
        <w:rPr>
          <w:rFonts w:ascii="Arial" w:hAnsi="Arial" w:cs="Arial"/>
          <w:sz w:val="22"/>
          <w:szCs w:val="22"/>
        </w:rPr>
        <w:t xml:space="preserve"> 263</w:t>
      </w:r>
      <w:r w:rsidR="006442DE">
        <w:rPr>
          <w:rFonts w:ascii="Arial" w:hAnsi="Arial" w:cs="Arial"/>
          <w:sz w:val="22"/>
          <w:szCs w:val="22"/>
        </w:rPr>
        <w:t xml:space="preserve">,98 bez DPH + DPH příjemci. Příjemce vystaví fakturu souhrnně </w:t>
      </w:r>
      <w:r w:rsidR="00920759">
        <w:rPr>
          <w:rFonts w:ascii="Arial" w:hAnsi="Arial" w:cs="Arial"/>
          <w:sz w:val="22"/>
          <w:szCs w:val="22"/>
        </w:rPr>
        <w:t>vždy za účast zapojeného subjektu na všech</w:t>
      </w:r>
      <w:r w:rsidR="00E51E7A">
        <w:rPr>
          <w:rFonts w:ascii="Arial" w:hAnsi="Arial" w:cs="Arial"/>
          <w:sz w:val="22"/>
          <w:szCs w:val="22"/>
        </w:rPr>
        <w:t xml:space="preserve"> naplánovaných kurzech za dané monitorovací období</w:t>
      </w:r>
      <w:r w:rsidR="00514B68">
        <w:rPr>
          <w:rFonts w:ascii="Arial" w:hAnsi="Arial" w:cs="Arial"/>
          <w:sz w:val="22"/>
          <w:szCs w:val="22"/>
        </w:rPr>
        <w:t>.</w:t>
      </w:r>
    </w:p>
    <w:p w14:paraId="37476714" w14:textId="62FA31BF" w:rsidR="006B4179" w:rsidRDefault="00C8243B" w:rsidP="00FB59BB">
      <w:pPr>
        <w:numPr>
          <w:ilvl w:val="0"/>
          <w:numId w:val="37"/>
        </w:num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Případné sankce, smluvní pokuty či náhrady škody uhradí zapojený subjekt příjemci bez prodlení po vystavení faktury s 14denní splatností.</w:t>
      </w:r>
      <w:r w:rsidR="009965ED">
        <w:rPr>
          <w:rFonts w:ascii="Arial" w:hAnsi="Arial" w:cs="Arial"/>
          <w:sz w:val="22"/>
          <w:szCs w:val="22"/>
        </w:rPr>
        <w:t xml:space="preserve"> </w:t>
      </w:r>
    </w:p>
    <w:p w14:paraId="1B5CC0C1" w14:textId="782B22A5" w:rsidR="00C45DEC" w:rsidRPr="00C45DEC" w:rsidRDefault="00C45DEC" w:rsidP="00C45DEC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C45DEC">
        <w:rPr>
          <w:rFonts w:ascii="Arial" w:hAnsi="Arial" w:cs="Arial"/>
          <w:b/>
          <w:sz w:val="22"/>
          <w:szCs w:val="22"/>
        </w:rPr>
        <w:t>Část V – Další práva a povinnosti smluvních stran</w:t>
      </w:r>
    </w:p>
    <w:p w14:paraId="1D5B9DD8" w14:textId="77777777" w:rsidR="00C45DEC" w:rsidRPr="000A20FF" w:rsidRDefault="00C45DEC" w:rsidP="007328A4">
      <w:pPr>
        <w:numPr>
          <w:ilvl w:val="0"/>
          <w:numId w:val="38"/>
        </w:numPr>
        <w:spacing w:before="240" w:after="22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Smluvní strany jsou povinny zdržet se jakékoliv činnosti, jež by mohla znemožnit nebo ztížit dosažení účelu této smlouvy.</w:t>
      </w:r>
    </w:p>
    <w:p w14:paraId="309C5918" w14:textId="3CAE1AEF" w:rsidR="00143DC3" w:rsidRPr="000A20FF" w:rsidRDefault="00143DC3" w:rsidP="00143DC3">
      <w:pPr>
        <w:numPr>
          <w:ilvl w:val="0"/>
          <w:numId w:val="38"/>
        </w:numPr>
        <w:spacing w:after="22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Smluvní strany jsou povinny vzájemně se informovat o skutečnostech rozhodných </w:t>
      </w:r>
      <w:r w:rsidR="00920E20" w:rsidRPr="000A20FF">
        <w:rPr>
          <w:rFonts w:ascii="Arial" w:hAnsi="Arial" w:cs="Arial"/>
          <w:sz w:val="22"/>
          <w:szCs w:val="22"/>
        </w:rPr>
        <w:t>pro</w:t>
      </w:r>
      <w:r w:rsidR="00920E20">
        <w:rPr>
          <w:rFonts w:ascii="Arial" w:hAnsi="Arial" w:cs="Arial"/>
          <w:sz w:val="22"/>
          <w:szCs w:val="22"/>
        </w:rPr>
        <w:t> </w:t>
      </w:r>
      <w:r w:rsidRPr="000A20FF">
        <w:rPr>
          <w:rFonts w:ascii="Arial" w:hAnsi="Arial" w:cs="Arial"/>
          <w:sz w:val="22"/>
          <w:szCs w:val="22"/>
        </w:rPr>
        <w:t>plnění této smlouvy.</w:t>
      </w:r>
    </w:p>
    <w:p w14:paraId="7912C2E9" w14:textId="1C2E7D83" w:rsidR="00143DC3" w:rsidRDefault="00143DC3" w:rsidP="00143DC3">
      <w:pPr>
        <w:numPr>
          <w:ilvl w:val="0"/>
          <w:numId w:val="38"/>
        </w:numPr>
        <w:spacing w:after="22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Smluvní strany jsou povinny jednat při realizaci projektu eticky, korektně, transparentně a v souladu s dobrými mravy.</w:t>
      </w:r>
    </w:p>
    <w:p w14:paraId="605188C7" w14:textId="1EF0A4CE" w:rsidR="00C45DEC" w:rsidRPr="00143DC3" w:rsidRDefault="00143DC3" w:rsidP="00143DC3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43DC3">
        <w:rPr>
          <w:rFonts w:ascii="Arial" w:hAnsi="Arial" w:cs="Arial"/>
          <w:b/>
          <w:sz w:val="22"/>
          <w:szCs w:val="22"/>
        </w:rPr>
        <w:t>Část VI – Trvání smlouvy</w:t>
      </w:r>
    </w:p>
    <w:p w14:paraId="2FC8B98C" w14:textId="77777777" w:rsidR="00143DC3" w:rsidRPr="000A20FF" w:rsidRDefault="00143DC3" w:rsidP="007328A4">
      <w:pPr>
        <w:numPr>
          <w:ilvl w:val="0"/>
          <w:numId w:val="20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Smlouva se uzavírá na dobu určitou, a to do doby dosažení účelu dle článku II. smlouvy, nejméně však do doby ukončení realizace projektu a jeho závěrečného vyúčtování. </w:t>
      </w:r>
    </w:p>
    <w:p w14:paraId="46CEDE1B" w14:textId="2BBFD43B" w:rsidR="0043479F" w:rsidRPr="00143DC3" w:rsidRDefault="0043479F" w:rsidP="0043479F">
      <w:pPr>
        <w:pStyle w:val="Odstavecseseznamem"/>
        <w:numPr>
          <w:ilvl w:val="0"/>
          <w:numId w:val="20"/>
        </w:numPr>
        <w:rPr>
          <w:rFonts w:eastAsia="Times New Roman" w:cs="Arial"/>
          <w:lang w:eastAsia="cs-CZ"/>
        </w:rPr>
      </w:pPr>
      <w:r w:rsidRPr="0043479F">
        <w:rPr>
          <w:rFonts w:eastAsia="Times New Roman" w:cs="Arial"/>
          <w:lang w:eastAsia="cs-CZ"/>
        </w:rPr>
        <w:t xml:space="preserve">Pokud </w:t>
      </w:r>
      <w:r>
        <w:rPr>
          <w:rFonts w:eastAsia="Times New Roman" w:cs="Arial"/>
          <w:lang w:eastAsia="cs-CZ"/>
        </w:rPr>
        <w:t>zapojený subjekt</w:t>
      </w:r>
      <w:r w:rsidRPr="0043479F">
        <w:rPr>
          <w:rFonts w:eastAsia="Times New Roman" w:cs="Arial"/>
          <w:lang w:eastAsia="cs-CZ"/>
        </w:rPr>
        <w:t xml:space="preserve"> závažným způsobem nebo opětovně poruší některou z povinností </w:t>
      </w:r>
      <w:r w:rsidR="00FE4E89" w:rsidRPr="0043479F">
        <w:rPr>
          <w:rFonts w:eastAsia="Times New Roman" w:cs="Arial"/>
          <w:lang w:eastAsia="cs-CZ"/>
        </w:rPr>
        <w:t xml:space="preserve">pro něj </w:t>
      </w:r>
      <w:r w:rsidRPr="0043479F">
        <w:rPr>
          <w:rFonts w:eastAsia="Times New Roman" w:cs="Arial"/>
          <w:lang w:eastAsia="cs-CZ"/>
        </w:rPr>
        <w:t xml:space="preserve">vyplývající z této smlouvy nebo z platných právních předpisů, je příjemce oprávněn písemně odstoupit od této smlouvy a vyloučit tak </w:t>
      </w:r>
      <w:r>
        <w:rPr>
          <w:rFonts w:eastAsia="Times New Roman" w:cs="Arial"/>
          <w:lang w:eastAsia="cs-CZ"/>
        </w:rPr>
        <w:t>zapojený subjekt</w:t>
      </w:r>
      <w:r w:rsidRPr="0043479F">
        <w:rPr>
          <w:rFonts w:eastAsia="Times New Roman" w:cs="Arial"/>
          <w:lang w:eastAsia="cs-CZ"/>
        </w:rPr>
        <w:t xml:space="preserve"> z další účasti na</w:t>
      </w:r>
      <w:r w:rsidR="00920E20">
        <w:rPr>
          <w:rFonts w:eastAsia="Times New Roman" w:cs="Arial"/>
          <w:lang w:eastAsia="cs-CZ"/>
        </w:rPr>
        <w:t> </w:t>
      </w:r>
      <w:r w:rsidRPr="0043479F">
        <w:rPr>
          <w:rFonts w:eastAsia="Times New Roman" w:cs="Arial"/>
          <w:lang w:eastAsia="cs-CZ"/>
        </w:rPr>
        <w:t>realizaci projektu.</w:t>
      </w:r>
    </w:p>
    <w:p w14:paraId="43720C8B" w14:textId="4D028254" w:rsidR="00143DC3" w:rsidRDefault="00143DC3" w:rsidP="00143DC3">
      <w:pPr>
        <w:numPr>
          <w:ilvl w:val="0"/>
          <w:numId w:val="2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Zapojený subjekt</w:t>
      </w:r>
      <w:r w:rsidRPr="00143DC3">
        <w:rPr>
          <w:rFonts w:ascii="Arial" w:hAnsi="Arial" w:cs="Arial"/>
          <w:sz w:val="22"/>
          <w:szCs w:val="22"/>
        </w:rPr>
        <w:t xml:space="preserve"> může ukončit spolupráci s příjemcem na základě písemné dohody. Takovým ukončením spolupráce však nesmí být ohroženo plnění účelu smlouvy a nesmí tím vzniknout újma příjemci.</w:t>
      </w:r>
    </w:p>
    <w:p w14:paraId="1D3D77B6" w14:textId="13346794" w:rsidR="00C45DEC" w:rsidRPr="00143DC3" w:rsidRDefault="00143DC3" w:rsidP="00143DC3">
      <w:pPr>
        <w:shd w:val="clear" w:color="auto" w:fill="F2F2F2"/>
        <w:rPr>
          <w:rFonts w:ascii="Arial" w:hAnsi="Arial" w:cs="Arial"/>
          <w:b/>
          <w:sz w:val="22"/>
          <w:szCs w:val="22"/>
        </w:rPr>
      </w:pPr>
      <w:r w:rsidRPr="00143DC3">
        <w:rPr>
          <w:rFonts w:ascii="Arial" w:hAnsi="Arial" w:cs="Arial"/>
          <w:b/>
          <w:sz w:val="22"/>
          <w:szCs w:val="22"/>
        </w:rPr>
        <w:lastRenderedPageBreak/>
        <w:t>Část VII – Ostatní ustanovení</w:t>
      </w:r>
    </w:p>
    <w:p w14:paraId="2F999D71" w14:textId="3F0BF882" w:rsidR="00FC7EB9" w:rsidRDefault="00FC7EB9" w:rsidP="007328A4">
      <w:pPr>
        <w:numPr>
          <w:ilvl w:val="0"/>
          <w:numId w:val="21"/>
        </w:num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>Jakékoliv změny této smlouvy lze provádět pouze na základě dohody smluvních stran formou písemných dodatků podepsaných oprávněnými zástupci smluvních stran.</w:t>
      </w:r>
    </w:p>
    <w:p w14:paraId="1C9B8C7B" w14:textId="77777777" w:rsidR="00FC7EB9" w:rsidRPr="00FB59BB" w:rsidRDefault="00FC7EB9" w:rsidP="00FC7EB9">
      <w:pPr>
        <w:pStyle w:val="Odstavecseseznamem"/>
        <w:numPr>
          <w:ilvl w:val="0"/>
          <w:numId w:val="21"/>
        </w:numPr>
        <w:rPr>
          <w:rFonts w:eastAsia="Times New Roman" w:cs="Arial"/>
          <w:lang w:eastAsia="cs-CZ"/>
        </w:rPr>
      </w:pPr>
      <w:r w:rsidRPr="00FC7EB9">
        <w:rPr>
          <w:rFonts w:eastAsia="Times New Roman" w:cs="Arial"/>
          <w:lang w:eastAsia="cs-CZ"/>
        </w:rPr>
        <w:t xml:space="preserve">Tato </w:t>
      </w:r>
      <w:r w:rsidRPr="00FB59BB">
        <w:rPr>
          <w:rFonts w:eastAsia="Times New Roman" w:cs="Arial"/>
          <w:lang w:eastAsia="cs-CZ"/>
        </w:rPr>
        <w:t>smlouva nabývá platnosti a účinnosti dnem podpisu smluvních stran.</w:t>
      </w:r>
    </w:p>
    <w:p w14:paraId="6DFF3199" w14:textId="77777777" w:rsidR="00FC7EB9" w:rsidRPr="00FB59BB" w:rsidRDefault="00FC7EB9" w:rsidP="00FC7EB9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FB59BB">
        <w:rPr>
          <w:rFonts w:ascii="Arial" w:hAnsi="Arial" w:cs="Arial"/>
          <w:sz w:val="22"/>
          <w:szCs w:val="22"/>
        </w:rPr>
        <w:t>Vztahy smluvních stran blíže neupravené se řídí zákonem č. 89/2012 Sb., Občanským zákoníkem, a dalšími obecně závaznými právními předpisy České republiky.</w:t>
      </w:r>
    </w:p>
    <w:p w14:paraId="18BCF512" w14:textId="0D76B16A" w:rsidR="00FC7EB9" w:rsidRPr="00FB59BB" w:rsidRDefault="00FC7EB9" w:rsidP="00FC7EB9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FB59BB">
        <w:rPr>
          <w:rFonts w:ascii="Arial" w:hAnsi="Arial" w:cs="Arial"/>
          <w:sz w:val="22"/>
          <w:szCs w:val="22"/>
        </w:rPr>
        <w:t xml:space="preserve">Pojmy uvedené v této smlouvě jsou používány ve smyslu, jak jsou definovány v Pravidlech </w:t>
      </w:r>
      <w:r w:rsidR="00560381" w:rsidRPr="00FB59BB">
        <w:rPr>
          <w:rFonts w:ascii="Arial" w:hAnsi="Arial" w:cs="Arial"/>
          <w:sz w:val="22"/>
          <w:szCs w:val="22"/>
        </w:rPr>
        <w:t>NPO</w:t>
      </w:r>
      <w:r w:rsidRPr="00FB59BB">
        <w:rPr>
          <w:rFonts w:ascii="Arial" w:hAnsi="Arial" w:cs="Arial"/>
          <w:sz w:val="22"/>
          <w:szCs w:val="22"/>
        </w:rPr>
        <w:t>.</w:t>
      </w:r>
    </w:p>
    <w:p w14:paraId="1A61E2F2" w14:textId="733F181C" w:rsidR="00BD2CC4" w:rsidRPr="00BD2CC4" w:rsidRDefault="00BD2CC4" w:rsidP="00BD2CC4">
      <w:pPr>
        <w:pStyle w:val="Odstavecseseznamem"/>
        <w:numPr>
          <w:ilvl w:val="0"/>
          <w:numId w:val="21"/>
        </w:numPr>
        <w:rPr>
          <w:rFonts w:eastAsia="Times New Roman" w:cs="Arial"/>
          <w:lang w:eastAsia="cs-CZ"/>
        </w:rPr>
      </w:pPr>
      <w:r w:rsidRPr="00FB59BB">
        <w:rPr>
          <w:rFonts w:eastAsia="Times New Roman" w:cs="Arial"/>
          <w:lang w:eastAsia="cs-CZ"/>
        </w:rPr>
        <w:t xml:space="preserve">Příjemce byl pověřen zpracováním osobních údajů ze strany </w:t>
      </w:r>
      <w:r w:rsidR="007328A4" w:rsidRPr="00FB59BB">
        <w:rPr>
          <w:rFonts w:eastAsia="Times New Roman" w:cs="Arial"/>
          <w:lang w:eastAsia="cs-CZ"/>
        </w:rPr>
        <w:t xml:space="preserve">poskytovatele </w:t>
      </w:r>
      <w:r w:rsidRPr="00FB59BB">
        <w:rPr>
          <w:rFonts w:eastAsia="Times New Roman" w:cs="Arial"/>
          <w:lang w:eastAsia="cs-CZ"/>
        </w:rPr>
        <w:t>(jakožto správce těchto údajů podle čl. 6 odst. 1 písm. c) a podle čl. 9 odst. 2 písm. g) nařízení Evropského parlamentu a Rady (EU) 2016/679 ze dne 27. dubna 2016, o ochraně fyzických osob v souvislosti se zpracováním osobních údajů a o volném pohybu těchto údajů a o zrušení směrnice 95/46/ES; dále jen „Obecné nařízení o ochraně osobních údajů“), a to za účelem prokázání řádného a efektivního nakládání s</w:t>
      </w:r>
      <w:r w:rsidR="00920E20" w:rsidRPr="00FB59BB">
        <w:rPr>
          <w:rFonts w:eastAsia="Times New Roman" w:cs="Arial"/>
          <w:lang w:eastAsia="cs-CZ"/>
        </w:rPr>
        <w:t> </w:t>
      </w:r>
      <w:r w:rsidRPr="00FB59BB">
        <w:rPr>
          <w:rFonts w:eastAsia="Times New Roman" w:cs="Arial"/>
          <w:lang w:eastAsia="cs-CZ"/>
        </w:rPr>
        <w:t>prostředky</w:t>
      </w:r>
      <w:r w:rsidR="00920E20" w:rsidRPr="00FB59BB">
        <w:rPr>
          <w:rFonts w:eastAsia="Times New Roman" w:cs="Arial"/>
          <w:lang w:eastAsia="cs-CZ"/>
        </w:rPr>
        <w:t xml:space="preserve"> </w:t>
      </w:r>
      <w:r w:rsidR="00CC7783" w:rsidRPr="00FB59BB">
        <w:rPr>
          <w:rFonts w:eastAsia="Times New Roman" w:cs="Arial"/>
          <w:lang w:eastAsia="cs-CZ"/>
        </w:rPr>
        <w:t>Národního plánu obnovy</w:t>
      </w:r>
      <w:r w:rsidRPr="00FB59BB">
        <w:rPr>
          <w:rFonts w:eastAsia="Times New Roman" w:cs="Arial"/>
          <w:lang w:eastAsia="cs-CZ"/>
        </w:rPr>
        <w:t>, které byly na realizaci projektu poskytnuty z </w:t>
      </w:r>
      <w:r w:rsidR="00560381" w:rsidRPr="00FB59BB">
        <w:rPr>
          <w:rFonts w:cs="Arial"/>
        </w:rPr>
        <w:t>NPO</w:t>
      </w:r>
      <w:r w:rsidRPr="00FB59BB">
        <w:rPr>
          <w:rFonts w:eastAsia="Times New Roman" w:cs="Arial"/>
          <w:lang w:eastAsia="cs-CZ"/>
        </w:rPr>
        <w:t>. Příjemce je oprávněn zpracovávat osobní údaje osob, které v souvislosti s realizací projektu získaly podporu z </w:t>
      </w:r>
      <w:r w:rsidR="00560381" w:rsidRPr="00FB59BB">
        <w:rPr>
          <w:rFonts w:cs="Arial"/>
        </w:rPr>
        <w:t>NPO</w:t>
      </w:r>
      <w:r w:rsidRPr="00FB59BB">
        <w:rPr>
          <w:rFonts w:eastAsia="Times New Roman" w:cs="Arial"/>
          <w:lang w:eastAsia="cs-CZ"/>
        </w:rPr>
        <w:t>, v rozsahu vymezeném v Obecné části pravidel pro žadatele a příjemce v</w:t>
      </w:r>
      <w:r w:rsidR="00560381" w:rsidRPr="00FB59BB">
        <w:rPr>
          <w:rFonts w:eastAsia="Times New Roman" w:cs="Arial"/>
          <w:lang w:eastAsia="cs-CZ"/>
        </w:rPr>
        <w:t> </w:t>
      </w:r>
      <w:r w:rsidRPr="00FB59BB">
        <w:rPr>
          <w:rFonts w:eastAsia="Times New Roman" w:cs="Arial"/>
          <w:lang w:eastAsia="cs-CZ"/>
        </w:rPr>
        <w:t xml:space="preserve">rámci </w:t>
      </w:r>
      <w:r w:rsidR="00560381" w:rsidRPr="00FB59BB">
        <w:rPr>
          <w:rFonts w:cs="Arial"/>
        </w:rPr>
        <w:t>NPO</w:t>
      </w:r>
      <w:r w:rsidRPr="00FB59BB">
        <w:rPr>
          <w:rFonts w:eastAsia="Times New Roman" w:cs="Arial"/>
          <w:lang w:eastAsia="cs-CZ"/>
        </w:rPr>
        <w:t xml:space="preserve">. Osobní údaje je příjemce oprávněn zpracovávat výhradně v souvislosti s realizací projektu, zejména pak při přípravě zpráv </w:t>
      </w:r>
      <w:r w:rsidR="00920E20" w:rsidRPr="00FB59BB">
        <w:rPr>
          <w:rFonts w:eastAsia="Times New Roman" w:cs="Arial"/>
          <w:lang w:eastAsia="cs-CZ"/>
        </w:rPr>
        <w:t>o </w:t>
      </w:r>
      <w:r w:rsidRPr="00FB59BB">
        <w:rPr>
          <w:rFonts w:eastAsia="Times New Roman" w:cs="Arial"/>
          <w:lang w:eastAsia="cs-CZ"/>
        </w:rPr>
        <w:t xml:space="preserve">realizaci projektu. </w:t>
      </w:r>
      <w:r w:rsidR="007328A4" w:rsidRPr="00FB59BB">
        <w:rPr>
          <w:rFonts w:eastAsia="Times New Roman" w:cs="Arial"/>
          <w:lang w:eastAsia="cs-CZ"/>
        </w:rPr>
        <w:t>Posk</w:t>
      </w:r>
      <w:r w:rsidR="007328A4">
        <w:rPr>
          <w:rFonts w:eastAsia="Times New Roman" w:cs="Arial"/>
          <w:lang w:eastAsia="cs-CZ"/>
        </w:rPr>
        <w:t xml:space="preserve">ytovatel </w:t>
      </w:r>
      <w:r w:rsidRPr="00BD2CC4">
        <w:rPr>
          <w:rFonts w:eastAsia="Times New Roman" w:cs="Arial"/>
          <w:lang w:eastAsia="cs-CZ"/>
        </w:rPr>
        <w:t xml:space="preserve">je oprávněn zpracovávat osobní údaje osob </w:t>
      </w:r>
      <w:r>
        <w:rPr>
          <w:rFonts w:eastAsia="Times New Roman" w:cs="Arial"/>
          <w:lang w:eastAsia="cs-CZ"/>
        </w:rPr>
        <w:t>podpořených v</w:t>
      </w:r>
      <w:r w:rsidR="006F5556">
        <w:rPr>
          <w:rFonts w:eastAsia="Times New Roman" w:cs="Arial"/>
          <w:lang w:eastAsia="cs-CZ"/>
        </w:rPr>
        <w:t> </w:t>
      </w:r>
      <w:r>
        <w:rPr>
          <w:rFonts w:eastAsia="Times New Roman" w:cs="Arial"/>
          <w:lang w:eastAsia="cs-CZ"/>
        </w:rPr>
        <w:t>souvislosti s</w:t>
      </w:r>
      <w:r w:rsidR="006F5556">
        <w:rPr>
          <w:rFonts w:eastAsia="Times New Roman" w:cs="Arial"/>
          <w:lang w:eastAsia="cs-CZ"/>
        </w:rPr>
        <w:t> </w:t>
      </w:r>
      <w:r>
        <w:rPr>
          <w:rFonts w:eastAsia="Times New Roman" w:cs="Arial"/>
          <w:lang w:eastAsia="cs-CZ"/>
        </w:rPr>
        <w:t xml:space="preserve">realizací projektu </w:t>
      </w:r>
      <w:r w:rsidRPr="00BD2CC4">
        <w:rPr>
          <w:rFonts w:eastAsia="Times New Roman" w:cs="Arial"/>
          <w:lang w:eastAsia="cs-CZ"/>
        </w:rPr>
        <w:t>(včetně zvláštních kategorií osobních údajů) na základě nařízení</w:t>
      </w:r>
      <w:r w:rsidR="00FF37B2">
        <w:rPr>
          <w:rFonts w:eastAsia="Times New Roman" w:cs="Arial"/>
          <w:lang w:eastAsia="cs-CZ"/>
        </w:rPr>
        <w:t xml:space="preserve"> </w:t>
      </w:r>
      <w:r w:rsidR="00FF37B2" w:rsidRPr="00FF37B2">
        <w:rPr>
          <w:rFonts w:eastAsia="Times New Roman" w:cs="Arial"/>
          <w:lang w:eastAsia="cs-CZ"/>
        </w:rPr>
        <w:t>Evropského parlamentu a Rady (EU) 2016/679 ze dne 27. dubna 2016, o ochraně fyzických osob v souvislosti se zpracováním osobních údajů a o volném pohybu těchto údajů a o zrušení směrnice 95/46/ES</w:t>
      </w:r>
      <w:r w:rsidR="00FF37B2">
        <w:rPr>
          <w:rFonts w:eastAsia="Times New Roman" w:cs="Arial"/>
          <w:lang w:eastAsia="cs-CZ"/>
        </w:rPr>
        <w:t>.</w:t>
      </w:r>
      <w:r w:rsidRPr="00BD2CC4">
        <w:rPr>
          <w:rFonts w:eastAsia="Times New Roman" w:cs="Arial"/>
          <w:lang w:eastAsia="cs-CZ"/>
        </w:rPr>
        <w:t xml:space="preserve"> </w:t>
      </w:r>
    </w:p>
    <w:p w14:paraId="0ED3B00B" w14:textId="14599E21" w:rsidR="00743B53" w:rsidRDefault="00FC7EB9" w:rsidP="00743B53">
      <w:pPr>
        <w:numPr>
          <w:ilvl w:val="0"/>
          <w:numId w:val="21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0A20FF">
        <w:rPr>
          <w:rFonts w:ascii="Arial" w:hAnsi="Arial" w:cs="Arial"/>
          <w:sz w:val="22"/>
          <w:szCs w:val="22"/>
        </w:rPr>
        <w:t xml:space="preserve">Tato smlouva je vyhotovena v </w:t>
      </w:r>
      <w:r w:rsidR="00522C6C">
        <w:rPr>
          <w:rFonts w:ascii="Arial" w:hAnsi="Arial" w:cs="Arial"/>
          <w:sz w:val="22"/>
          <w:szCs w:val="22"/>
        </w:rPr>
        <w:t>2</w:t>
      </w:r>
      <w:r w:rsidRPr="000A20FF">
        <w:rPr>
          <w:rFonts w:ascii="Arial" w:hAnsi="Arial" w:cs="Arial"/>
          <w:sz w:val="22"/>
          <w:szCs w:val="22"/>
        </w:rPr>
        <w:t xml:space="preserve"> vyhotoveních, z nichž každá ze smluvních stran obdrží po jednom vyhotovení.</w:t>
      </w:r>
      <w:r w:rsidR="00743B53">
        <w:rPr>
          <w:rFonts w:ascii="Arial" w:hAnsi="Arial" w:cs="Arial"/>
          <w:sz w:val="22"/>
          <w:szCs w:val="22"/>
        </w:rPr>
        <w:t xml:space="preserve"> </w:t>
      </w:r>
    </w:p>
    <w:p w14:paraId="3AE653F1" w14:textId="77777777" w:rsidR="00743B53" w:rsidRPr="00743B53" w:rsidRDefault="00743B53" w:rsidP="00743B53">
      <w:pPr>
        <w:spacing w:after="240"/>
        <w:ind w:left="357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79"/>
        <w:tblOverlap w:val="never"/>
        <w:tblW w:w="9431" w:type="dxa"/>
        <w:tblLook w:val="01E0" w:firstRow="1" w:lastRow="1" w:firstColumn="1" w:lastColumn="1" w:noHBand="0" w:noVBand="0"/>
      </w:tblPr>
      <w:tblGrid>
        <w:gridCol w:w="4715"/>
        <w:gridCol w:w="4716"/>
      </w:tblGrid>
      <w:tr w:rsidR="00FC7EB9" w:rsidRPr="00FC7EB9" w14:paraId="4BF49EBA" w14:textId="77777777" w:rsidTr="00276346">
        <w:trPr>
          <w:trHeight w:val="487"/>
        </w:trPr>
        <w:tc>
          <w:tcPr>
            <w:tcW w:w="4715" w:type="dxa"/>
            <w:shd w:val="clear" w:color="auto" w:fill="auto"/>
          </w:tcPr>
          <w:p w14:paraId="0FADD08F" w14:textId="7E24E6F9" w:rsidR="00FC7EB9" w:rsidRPr="00FC7EB9" w:rsidRDefault="00FC7EB9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EB9">
              <w:rPr>
                <w:rFonts w:ascii="Arial" w:hAnsi="Arial" w:cs="Arial"/>
                <w:sz w:val="22"/>
                <w:szCs w:val="22"/>
              </w:rPr>
              <w:t>V</w:t>
            </w:r>
            <w:r w:rsidR="00522C6C">
              <w:rPr>
                <w:rFonts w:ascii="Arial" w:hAnsi="Arial" w:cs="Arial"/>
                <w:sz w:val="22"/>
                <w:szCs w:val="22"/>
              </w:rPr>
              <w:t> Českých Budějovicích</w:t>
            </w:r>
            <w:r w:rsidRPr="00FC7EB9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D637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D637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637FA">
              <w:rPr>
                <w:rFonts w:ascii="Arial" w:hAnsi="Arial" w:cs="Arial"/>
                <w:sz w:val="22"/>
                <w:szCs w:val="22"/>
              </w:rPr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716" w:type="dxa"/>
            <w:shd w:val="clear" w:color="auto" w:fill="auto"/>
          </w:tcPr>
          <w:p w14:paraId="7C14FB2B" w14:textId="1A0A5E5E" w:rsidR="00FC7EB9" w:rsidRPr="00FC7EB9" w:rsidRDefault="00FC7EB9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7EB9">
              <w:rPr>
                <w:rFonts w:ascii="Arial" w:hAnsi="Arial" w:cs="Arial"/>
                <w:sz w:val="22"/>
                <w:szCs w:val="22"/>
              </w:rPr>
              <w:t>V</w:t>
            </w:r>
            <w:r w:rsidR="00D637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D637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637FA">
              <w:rPr>
                <w:rFonts w:ascii="Arial" w:hAnsi="Arial" w:cs="Arial"/>
                <w:sz w:val="22"/>
                <w:szCs w:val="22"/>
              </w:rPr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FC7EB9">
              <w:rPr>
                <w:rFonts w:ascii="Arial" w:hAnsi="Arial" w:cs="Arial"/>
                <w:sz w:val="22"/>
                <w:szCs w:val="22"/>
              </w:rPr>
              <w:t xml:space="preserve"> dne</w:t>
            </w:r>
            <w:r w:rsidR="00D637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D637F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637FA">
              <w:rPr>
                <w:rFonts w:ascii="Arial" w:hAnsi="Arial" w:cs="Arial"/>
                <w:sz w:val="22"/>
                <w:szCs w:val="22"/>
              </w:rPr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D637F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FC7EB9" w:rsidRPr="00FC7EB9" w14:paraId="0BF4BFD7" w14:textId="77777777" w:rsidTr="00276346">
        <w:trPr>
          <w:trHeight w:val="1113"/>
        </w:trPr>
        <w:tc>
          <w:tcPr>
            <w:tcW w:w="4715" w:type="dxa"/>
            <w:shd w:val="clear" w:color="auto" w:fill="auto"/>
          </w:tcPr>
          <w:p w14:paraId="24440D2C" w14:textId="77777777" w:rsidR="0000361B" w:rsidRDefault="0000361B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B9B87A" w14:textId="7F606E32" w:rsidR="0000361B" w:rsidRDefault="00434C4F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………………………………………..</w:t>
            </w:r>
          </w:p>
          <w:p w14:paraId="255558D6" w14:textId="61BA14B8" w:rsidR="00FC7EB9" w:rsidRPr="00FC7EB9" w:rsidRDefault="0000361B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7B721D" w:rsidRPr="00FC7EB9">
              <w:rPr>
                <w:rFonts w:ascii="Arial" w:hAnsi="Arial" w:cs="Arial"/>
                <w:sz w:val="22"/>
                <w:szCs w:val="22"/>
              </w:rPr>
              <w:t>říjemce</w:t>
            </w:r>
          </w:p>
        </w:tc>
        <w:tc>
          <w:tcPr>
            <w:tcW w:w="4716" w:type="dxa"/>
            <w:shd w:val="clear" w:color="auto" w:fill="auto"/>
          </w:tcPr>
          <w:p w14:paraId="563DCAB4" w14:textId="77777777" w:rsidR="00FC7EB9" w:rsidRPr="00FC7EB9" w:rsidRDefault="00FC7EB9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9647BD" w14:textId="7B01A4DD" w:rsidR="00FC7EB9" w:rsidRPr="00FC7EB9" w:rsidRDefault="00434C4F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………………………………………………….</w:t>
            </w:r>
          </w:p>
          <w:p w14:paraId="28061232" w14:textId="22CF7279" w:rsidR="00FC7EB9" w:rsidRPr="00FC7EB9" w:rsidRDefault="00FC7EB9" w:rsidP="00FC7EB9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zapojený subjekt</w:t>
            </w:r>
          </w:p>
        </w:tc>
      </w:tr>
    </w:tbl>
    <w:p w14:paraId="43E409F3" w14:textId="583B8718" w:rsidR="00FC7EB9" w:rsidRDefault="00C84E08" w:rsidP="00FC7EB9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0361B">
        <w:rPr>
          <w:rFonts w:ascii="Arial" w:hAnsi="Arial" w:cs="Arial"/>
          <w:sz w:val="22"/>
          <w:szCs w:val="22"/>
        </w:rPr>
        <w:t>Ing. Luděk Keist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5EDE29EF" w14:textId="6A3C4AA6" w:rsidR="0000361B" w:rsidRPr="000A20FF" w:rsidRDefault="00C84E08" w:rsidP="00FC7EB9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0361B">
        <w:rPr>
          <w:rFonts w:ascii="Arial" w:hAnsi="Arial" w:cs="Arial"/>
          <w:sz w:val="22"/>
          <w:szCs w:val="22"/>
        </w:rPr>
        <w:t>Jihočeská hospodářská komora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>
        <w:rPr>
          <w:rFonts w:ascii="Arial" w:hAnsi="Arial" w:cs="Arial"/>
          <w:sz w:val="22"/>
          <w:szCs w:val="22"/>
        </w:rPr>
        <w:tab/>
      </w:r>
    </w:p>
    <w:sectPr w:rsidR="0000361B" w:rsidRPr="000A20FF" w:rsidSect="009A465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56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74E1" w14:textId="77777777" w:rsidR="009A4651" w:rsidRDefault="009A4651">
      <w:r>
        <w:separator/>
      </w:r>
    </w:p>
  </w:endnote>
  <w:endnote w:type="continuationSeparator" w:id="0">
    <w:p w14:paraId="7BF78C89" w14:textId="77777777" w:rsidR="009A4651" w:rsidRDefault="009A4651">
      <w:r>
        <w:continuationSeparator/>
      </w:r>
    </w:p>
  </w:endnote>
  <w:endnote w:type="continuationNotice" w:id="1">
    <w:p w14:paraId="36F88566" w14:textId="77777777" w:rsidR="006E1BE2" w:rsidRDefault="006E1B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D601E8" w14:paraId="3B690841" w14:textId="77777777" w:rsidTr="00743B53">
      <w:tc>
        <w:tcPr>
          <w:tcW w:w="5000" w:type="pct"/>
          <w:shd w:val="clear" w:color="auto" w:fill="auto"/>
          <w:vAlign w:val="center"/>
        </w:tcPr>
        <w:p w14:paraId="2D2339B1" w14:textId="77777777" w:rsidR="00D601E8" w:rsidRDefault="00D601E8" w:rsidP="00307ED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809CE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6809CE">
              <w:rPr>
                <w:noProof/>
              </w:rPr>
              <w:t>3</w:t>
            </w:r>
          </w:fldSimple>
        </w:p>
      </w:tc>
    </w:tr>
  </w:tbl>
  <w:p w14:paraId="476E6DFE" w14:textId="77777777" w:rsidR="00A11E5B" w:rsidRDefault="00A11E5B" w:rsidP="00D601E8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1E10" w14:textId="77777777" w:rsidR="00DB0D66" w:rsidRPr="007328A4" w:rsidRDefault="00DB0D66">
    <w:pPr>
      <w:pStyle w:val="Zpat"/>
      <w:jc w:val="right"/>
      <w:rPr>
        <w:rFonts w:ascii="Arial" w:hAnsi="Arial" w:cs="Arial"/>
        <w:sz w:val="20"/>
        <w:szCs w:val="20"/>
      </w:rPr>
    </w:pPr>
    <w:r w:rsidRPr="007328A4">
      <w:rPr>
        <w:rFonts w:ascii="Arial" w:hAnsi="Arial" w:cs="Arial"/>
        <w:sz w:val="20"/>
        <w:szCs w:val="20"/>
      </w:rPr>
      <w:t xml:space="preserve">Strana: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PAGE</w:instrText>
    </w:r>
    <w:r w:rsidRPr="007328A4">
      <w:rPr>
        <w:rFonts w:ascii="Arial" w:hAnsi="Arial" w:cs="Arial"/>
        <w:sz w:val="20"/>
        <w:szCs w:val="20"/>
      </w:rPr>
      <w:fldChar w:fldCharType="separate"/>
    </w:r>
    <w:r w:rsidR="00FC799B" w:rsidRPr="007328A4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  <w:r w:rsidRPr="007328A4">
      <w:rPr>
        <w:rFonts w:ascii="Arial" w:hAnsi="Arial" w:cs="Arial"/>
        <w:sz w:val="20"/>
        <w:szCs w:val="20"/>
      </w:rPr>
      <w:t xml:space="preserve"> z </w:t>
    </w:r>
    <w:r w:rsidRPr="007328A4">
      <w:rPr>
        <w:rFonts w:ascii="Arial" w:hAnsi="Arial" w:cs="Arial"/>
        <w:sz w:val="20"/>
        <w:szCs w:val="20"/>
      </w:rPr>
      <w:fldChar w:fldCharType="begin"/>
    </w:r>
    <w:r w:rsidRPr="007328A4">
      <w:rPr>
        <w:rFonts w:ascii="Arial" w:hAnsi="Arial" w:cs="Arial"/>
        <w:sz w:val="20"/>
        <w:szCs w:val="20"/>
      </w:rPr>
      <w:instrText>NUMPAGES</w:instrText>
    </w:r>
    <w:r w:rsidRPr="007328A4">
      <w:rPr>
        <w:rFonts w:ascii="Arial" w:hAnsi="Arial" w:cs="Arial"/>
        <w:sz w:val="20"/>
        <w:szCs w:val="20"/>
      </w:rPr>
      <w:fldChar w:fldCharType="separate"/>
    </w:r>
    <w:r w:rsidR="00FC799B" w:rsidRPr="007328A4">
      <w:rPr>
        <w:rFonts w:ascii="Arial" w:hAnsi="Arial" w:cs="Arial"/>
        <w:noProof/>
        <w:sz w:val="20"/>
        <w:szCs w:val="20"/>
      </w:rPr>
      <w:t>1</w:t>
    </w:r>
    <w:r w:rsidRPr="007328A4">
      <w:rPr>
        <w:rFonts w:ascii="Arial" w:hAnsi="Arial" w:cs="Arial"/>
        <w:sz w:val="20"/>
        <w:szCs w:val="20"/>
      </w:rPr>
      <w:fldChar w:fldCharType="end"/>
    </w:r>
  </w:p>
  <w:p w14:paraId="7CD34079" w14:textId="77777777" w:rsidR="00D601E8" w:rsidRDefault="00D601E8" w:rsidP="00D601E8">
    <w:pPr>
      <w:pStyle w:val="Tabulkatex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3DA11" w14:textId="77777777" w:rsidR="009A4651" w:rsidRDefault="009A4651">
      <w:r>
        <w:separator/>
      </w:r>
    </w:p>
  </w:footnote>
  <w:footnote w:type="continuationSeparator" w:id="0">
    <w:p w14:paraId="044FCC92" w14:textId="77777777" w:rsidR="009A4651" w:rsidRDefault="009A4651">
      <w:r>
        <w:continuationSeparator/>
      </w:r>
    </w:p>
  </w:footnote>
  <w:footnote w:type="continuationNotice" w:id="1">
    <w:p w14:paraId="63A94777" w14:textId="77777777" w:rsidR="006E1BE2" w:rsidRDefault="006E1BE2"/>
  </w:footnote>
  <w:footnote w:id="2">
    <w:p w14:paraId="50987153" w14:textId="77777777" w:rsidR="006B4179" w:rsidRPr="00541581" w:rsidRDefault="006B4179" w:rsidP="006B41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41581">
        <w:rPr>
          <w:rFonts w:ascii="Arial" w:hAnsi="Arial" w:cs="Arial"/>
          <w:sz w:val="18"/>
          <w:szCs w:val="18"/>
          <w:vertAlign w:val="superscript"/>
        </w:rPr>
        <w:footnoteRef/>
      </w:r>
      <w:r w:rsidRPr="00541581">
        <w:rPr>
          <w:rFonts w:ascii="Arial" w:hAnsi="Arial" w:cs="Arial"/>
          <w:sz w:val="18"/>
          <w:szCs w:val="18"/>
        </w:rPr>
        <w:t xml:space="preserve"> § 44a odstavec 11 zákona č. 218/2000 Sb., o rozpočtových pravidlech, stanovuje, že odvod a penále lze vyměřit do 10 let od 1. ledna roku následujícího po roce, v němž došlo k porušení rozpočtové kázně. Po tuto dobu by měly být dokumenty archivovány. Pokud příjemce neprokáže, jak byly prostřed</w:t>
      </w:r>
      <w:r>
        <w:rPr>
          <w:rFonts w:ascii="Arial" w:hAnsi="Arial" w:cs="Arial"/>
          <w:sz w:val="18"/>
          <w:szCs w:val="18"/>
        </w:rPr>
        <w:t>ky použity, je to považováno za </w:t>
      </w:r>
      <w:r w:rsidRPr="00541581">
        <w:rPr>
          <w:rFonts w:ascii="Arial" w:hAnsi="Arial" w:cs="Arial"/>
          <w:sz w:val="18"/>
          <w:szCs w:val="18"/>
        </w:rPr>
        <w:t>neoprávněné použití peněžních prostředků dle § 3 písm. e) zákona č. 218/2000 Sb., o rozpočtových pravidlech.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F34A" w14:textId="53DCF427" w:rsidR="000A0C6C" w:rsidRDefault="000A0C6C">
    <w:pPr>
      <w:pStyle w:val="Zhlav"/>
    </w:pPr>
    <w:r>
      <w:rPr>
        <w:noProof/>
      </w:rPr>
      <w:drawing>
        <wp:inline distT="0" distB="0" distL="0" distR="0" wp14:anchorId="5E8F678A" wp14:editId="3EB5B2FE">
          <wp:extent cx="5759450" cy="55816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5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D34DDC" w14:textId="77777777" w:rsidR="000A0C6C" w:rsidRDefault="000A0C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CDEB" w14:textId="3A607902" w:rsidR="00D63FFE" w:rsidRDefault="008C2BE6" w:rsidP="0010172C">
    <w:pPr>
      <w:pStyle w:val="Zhlav"/>
      <w:tabs>
        <w:tab w:val="clear" w:pos="4536"/>
        <w:tab w:val="clear" w:pos="9072"/>
        <w:tab w:val="left" w:pos="2020"/>
        <w:tab w:val="left" w:pos="2944"/>
      </w:tabs>
    </w:pPr>
    <w:r>
      <w:rPr>
        <w:noProof/>
      </w:rPr>
      <w:drawing>
        <wp:inline distT="0" distB="0" distL="0" distR="0" wp14:anchorId="220F156C" wp14:editId="27BBE8BD">
          <wp:extent cx="5759450" cy="5583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3FFE">
      <w:tab/>
    </w:r>
    <w:r w:rsidR="001017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C7022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  <w:rPr>
        <w:rFonts w:hint="default"/>
      </w:rPr>
    </w:lvl>
  </w:abstractNum>
  <w:abstractNum w:abstractNumId="1" w15:restartNumberingAfterBreak="0">
    <w:nsid w:val="003C1D90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DD5132"/>
    <w:multiLevelType w:val="hybridMultilevel"/>
    <w:tmpl w:val="785038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53156ED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53505D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A56FF"/>
    <w:multiLevelType w:val="multilevel"/>
    <w:tmpl w:val="D9AE8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BCB2435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34246"/>
    <w:multiLevelType w:val="hybridMultilevel"/>
    <w:tmpl w:val="B3F429B4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B55F05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BB7A00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96739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C801702"/>
    <w:multiLevelType w:val="hybridMultilevel"/>
    <w:tmpl w:val="4662B320"/>
    <w:lvl w:ilvl="0" w:tplc="E5080F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535BB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E68D8"/>
    <w:multiLevelType w:val="multilevel"/>
    <w:tmpl w:val="C5468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C943A5"/>
    <w:multiLevelType w:val="multilevel"/>
    <w:tmpl w:val="9F864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972001"/>
    <w:multiLevelType w:val="multilevel"/>
    <w:tmpl w:val="9F864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EDC63F1"/>
    <w:multiLevelType w:val="hybridMultilevel"/>
    <w:tmpl w:val="B49C5222"/>
    <w:lvl w:ilvl="0" w:tplc="0370239E">
      <w:numFmt w:val="bullet"/>
      <w:lvlText w:val="-"/>
      <w:lvlJc w:val="left"/>
      <w:pPr>
        <w:ind w:left="17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abstractNum w:abstractNumId="17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18" w15:restartNumberingAfterBreak="0">
    <w:nsid w:val="32366D8B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2B5BE9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0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AF57914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728D9"/>
    <w:multiLevelType w:val="hybridMultilevel"/>
    <w:tmpl w:val="322AD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E4006F"/>
    <w:multiLevelType w:val="hybridMultilevel"/>
    <w:tmpl w:val="91FE59BE"/>
    <w:lvl w:ilvl="0" w:tplc="2D02266C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CB1C76"/>
    <w:multiLevelType w:val="multilevel"/>
    <w:tmpl w:val="0330A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88D7D5F"/>
    <w:multiLevelType w:val="hybridMultilevel"/>
    <w:tmpl w:val="C3287196"/>
    <w:lvl w:ilvl="0" w:tplc="1CD6A85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A514D8"/>
    <w:multiLevelType w:val="hybridMultilevel"/>
    <w:tmpl w:val="9450699C"/>
    <w:lvl w:ilvl="0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7" w15:restartNumberingAfterBreak="0">
    <w:nsid w:val="494650AD"/>
    <w:multiLevelType w:val="hybridMultilevel"/>
    <w:tmpl w:val="0766163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873E22"/>
    <w:multiLevelType w:val="multilevel"/>
    <w:tmpl w:val="6EA4F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DD487D"/>
    <w:multiLevelType w:val="hybridMultilevel"/>
    <w:tmpl w:val="442229EC"/>
    <w:lvl w:ilvl="0" w:tplc="E66C4D3A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0" w15:restartNumberingAfterBreak="0">
    <w:nsid w:val="5B8F4F5A"/>
    <w:multiLevelType w:val="hybridMultilevel"/>
    <w:tmpl w:val="029A25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94601FF"/>
    <w:multiLevelType w:val="hybridMultilevel"/>
    <w:tmpl w:val="F26CD4F8"/>
    <w:lvl w:ilvl="0" w:tplc="C48CEA56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2" w15:restartNumberingAfterBreak="0">
    <w:nsid w:val="6B16797F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CD1007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D6226B"/>
    <w:multiLevelType w:val="hybridMultilevel"/>
    <w:tmpl w:val="442229EC"/>
    <w:lvl w:ilvl="0" w:tplc="E66C4D3A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35" w15:restartNumberingAfterBreak="0">
    <w:nsid w:val="758D7BAF"/>
    <w:multiLevelType w:val="hybridMultilevel"/>
    <w:tmpl w:val="22F0D26A"/>
    <w:lvl w:ilvl="0" w:tplc="C48CEA5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6" w15:restartNumberingAfterBreak="0">
    <w:nsid w:val="779564BC"/>
    <w:multiLevelType w:val="hybridMultilevel"/>
    <w:tmpl w:val="A4F6FA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24405D"/>
    <w:multiLevelType w:val="hybridMultilevel"/>
    <w:tmpl w:val="E9A64918"/>
    <w:lvl w:ilvl="0" w:tplc="8BD6254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3B4FDB"/>
    <w:multiLevelType w:val="multilevel"/>
    <w:tmpl w:val="3FD68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884448B"/>
    <w:multiLevelType w:val="hybridMultilevel"/>
    <w:tmpl w:val="96BA0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D2AFD"/>
    <w:multiLevelType w:val="hybridMultilevel"/>
    <w:tmpl w:val="097C47DE"/>
    <w:lvl w:ilvl="0" w:tplc="340299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7F6D41DB"/>
    <w:multiLevelType w:val="hybridMultilevel"/>
    <w:tmpl w:val="6DEC5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1911075">
    <w:abstractNumId w:val="23"/>
  </w:num>
  <w:num w:numId="2" w16cid:durableId="1938830465">
    <w:abstractNumId w:val="25"/>
  </w:num>
  <w:num w:numId="3" w16cid:durableId="1912689929">
    <w:abstractNumId w:val="41"/>
  </w:num>
  <w:num w:numId="4" w16cid:durableId="2108429967">
    <w:abstractNumId w:val="36"/>
  </w:num>
  <w:num w:numId="5" w16cid:durableId="1221331028">
    <w:abstractNumId w:val="20"/>
  </w:num>
  <w:num w:numId="6" w16cid:durableId="1599753594">
    <w:abstractNumId w:val="30"/>
  </w:num>
  <w:num w:numId="7" w16cid:durableId="340594766">
    <w:abstractNumId w:val="37"/>
  </w:num>
  <w:num w:numId="8" w16cid:durableId="583344000">
    <w:abstractNumId w:val="17"/>
  </w:num>
  <w:num w:numId="9" w16cid:durableId="1175143649">
    <w:abstractNumId w:val="2"/>
  </w:num>
  <w:num w:numId="10" w16cid:durableId="1629893200">
    <w:abstractNumId w:val="31"/>
  </w:num>
  <w:num w:numId="11" w16cid:durableId="7101578">
    <w:abstractNumId w:val="7"/>
  </w:num>
  <w:num w:numId="12" w16cid:durableId="2013487750">
    <w:abstractNumId w:val="34"/>
  </w:num>
  <w:num w:numId="13" w16cid:durableId="1198079251">
    <w:abstractNumId w:val="19"/>
  </w:num>
  <w:num w:numId="14" w16cid:durableId="156923230">
    <w:abstractNumId w:val="0"/>
  </w:num>
  <w:num w:numId="15" w16cid:durableId="14515880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3096865">
    <w:abstractNumId w:val="33"/>
  </w:num>
  <w:num w:numId="17" w16cid:durableId="879821679">
    <w:abstractNumId w:val="29"/>
  </w:num>
  <w:num w:numId="18" w16cid:durableId="1628007475">
    <w:abstractNumId w:val="3"/>
  </w:num>
  <w:num w:numId="19" w16cid:durableId="1923370948">
    <w:abstractNumId w:val="32"/>
  </w:num>
  <w:num w:numId="20" w16cid:durableId="1859613034">
    <w:abstractNumId w:val="18"/>
  </w:num>
  <w:num w:numId="21" w16cid:durableId="1326860808">
    <w:abstractNumId w:val="8"/>
  </w:num>
  <w:num w:numId="22" w16cid:durableId="110714264">
    <w:abstractNumId w:val="10"/>
  </w:num>
  <w:num w:numId="23" w16cid:durableId="2146268375">
    <w:abstractNumId w:val="26"/>
  </w:num>
  <w:num w:numId="24" w16cid:durableId="1714233223">
    <w:abstractNumId w:val="5"/>
  </w:num>
  <w:num w:numId="25" w16cid:durableId="2123568161">
    <w:abstractNumId w:val="28"/>
  </w:num>
  <w:num w:numId="26" w16cid:durableId="1421679535">
    <w:abstractNumId w:val="1"/>
  </w:num>
  <w:num w:numId="27" w16cid:durableId="159853163">
    <w:abstractNumId w:val="35"/>
  </w:num>
  <w:num w:numId="28" w16cid:durableId="1251157363">
    <w:abstractNumId w:val="38"/>
  </w:num>
  <w:num w:numId="29" w16cid:durableId="1502893578">
    <w:abstractNumId w:val="12"/>
  </w:num>
  <w:num w:numId="30" w16cid:durableId="1973514542">
    <w:abstractNumId w:val="4"/>
  </w:num>
  <w:num w:numId="31" w16cid:durableId="139886094">
    <w:abstractNumId w:val="13"/>
  </w:num>
  <w:num w:numId="32" w16cid:durableId="648361252">
    <w:abstractNumId w:val="24"/>
  </w:num>
  <w:num w:numId="33" w16cid:durableId="34081746">
    <w:abstractNumId w:val="14"/>
  </w:num>
  <w:num w:numId="34" w16cid:durableId="1398241626">
    <w:abstractNumId w:val="15"/>
  </w:num>
  <w:num w:numId="35" w16cid:durableId="755788980">
    <w:abstractNumId w:val="6"/>
  </w:num>
  <w:num w:numId="36" w16cid:durableId="817376904">
    <w:abstractNumId w:val="21"/>
  </w:num>
  <w:num w:numId="37" w16cid:durableId="941497494">
    <w:abstractNumId w:val="9"/>
  </w:num>
  <w:num w:numId="38" w16cid:durableId="1611281178">
    <w:abstractNumId w:val="22"/>
  </w:num>
  <w:num w:numId="39" w16cid:durableId="1510217324">
    <w:abstractNumId w:val="27"/>
  </w:num>
  <w:num w:numId="40" w16cid:durableId="554855205">
    <w:abstractNumId w:val="39"/>
  </w:num>
  <w:num w:numId="41" w16cid:durableId="2065175834">
    <w:abstractNumId w:val="11"/>
  </w:num>
  <w:num w:numId="42" w16cid:durableId="2118206735">
    <w:abstractNumId w:val="16"/>
  </w:num>
  <w:num w:numId="43" w16cid:durableId="983241966">
    <w:abstractNumId w:val="4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BCF"/>
    <w:rsid w:val="00001179"/>
    <w:rsid w:val="00002C0B"/>
    <w:rsid w:val="0000361B"/>
    <w:rsid w:val="00004590"/>
    <w:rsid w:val="00010C3B"/>
    <w:rsid w:val="0001107B"/>
    <w:rsid w:val="00013136"/>
    <w:rsid w:val="000200B0"/>
    <w:rsid w:val="0002051A"/>
    <w:rsid w:val="0002230F"/>
    <w:rsid w:val="00026B9F"/>
    <w:rsid w:val="00027002"/>
    <w:rsid w:val="0003055E"/>
    <w:rsid w:val="000338E2"/>
    <w:rsid w:val="00033FF5"/>
    <w:rsid w:val="000415D6"/>
    <w:rsid w:val="00047EB1"/>
    <w:rsid w:val="00055F31"/>
    <w:rsid w:val="00060EA4"/>
    <w:rsid w:val="00062D83"/>
    <w:rsid w:val="00063C0D"/>
    <w:rsid w:val="0006406D"/>
    <w:rsid w:val="00064664"/>
    <w:rsid w:val="000676C1"/>
    <w:rsid w:val="00070EB9"/>
    <w:rsid w:val="00071E24"/>
    <w:rsid w:val="0007217D"/>
    <w:rsid w:val="0007431D"/>
    <w:rsid w:val="00074C27"/>
    <w:rsid w:val="0007665D"/>
    <w:rsid w:val="00076F73"/>
    <w:rsid w:val="00080FCC"/>
    <w:rsid w:val="00081C8F"/>
    <w:rsid w:val="00084888"/>
    <w:rsid w:val="0008560E"/>
    <w:rsid w:val="00086C88"/>
    <w:rsid w:val="00090057"/>
    <w:rsid w:val="000915BB"/>
    <w:rsid w:val="00092CE8"/>
    <w:rsid w:val="000A0C6C"/>
    <w:rsid w:val="000A20FF"/>
    <w:rsid w:val="000A2D52"/>
    <w:rsid w:val="000A7D93"/>
    <w:rsid w:val="000B0A59"/>
    <w:rsid w:val="000B0DC2"/>
    <w:rsid w:val="000B19C3"/>
    <w:rsid w:val="000B2F6B"/>
    <w:rsid w:val="000B4419"/>
    <w:rsid w:val="000B4BCB"/>
    <w:rsid w:val="000C164C"/>
    <w:rsid w:val="000D082B"/>
    <w:rsid w:val="000D42F3"/>
    <w:rsid w:val="000D5444"/>
    <w:rsid w:val="000D7D50"/>
    <w:rsid w:val="000E77FB"/>
    <w:rsid w:val="000F141B"/>
    <w:rsid w:val="000F29F8"/>
    <w:rsid w:val="0010058B"/>
    <w:rsid w:val="0010172C"/>
    <w:rsid w:val="00103F42"/>
    <w:rsid w:val="00104391"/>
    <w:rsid w:val="00104648"/>
    <w:rsid w:val="00115811"/>
    <w:rsid w:val="00121223"/>
    <w:rsid w:val="0012227B"/>
    <w:rsid w:val="001261BC"/>
    <w:rsid w:val="001269ED"/>
    <w:rsid w:val="00130603"/>
    <w:rsid w:val="00133F1C"/>
    <w:rsid w:val="00134A95"/>
    <w:rsid w:val="00136482"/>
    <w:rsid w:val="001379C4"/>
    <w:rsid w:val="001409A8"/>
    <w:rsid w:val="00140F33"/>
    <w:rsid w:val="00143DC3"/>
    <w:rsid w:val="0014412D"/>
    <w:rsid w:val="001450B0"/>
    <w:rsid w:val="00146C47"/>
    <w:rsid w:val="0015723B"/>
    <w:rsid w:val="001617AB"/>
    <w:rsid w:val="00162D0C"/>
    <w:rsid w:val="00162FFF"/>
    <w:rsid w:val="00171E58"/>
    <w:rsid w:val="00172D15"/>
    <w:rsid w:val="001734C9"/>
    <w:rsid w:val="00175231"/>
    <w:rsid w:val="001915F1"/>
    <w:rsid w:val="00192AAA"/>
    <w:rsid w:val="0019562D"/>
    <w:rsid w:val="001A2866"/>
    <w:rsid w:val="001A4A22"/>
    <w:rsid w:val="001A622D"/>
    <w:rsid w:val="001A686D"/>
    <w:rsid w:val="001A75BD"/>
    <w:rsid w:val="001A79F3"/>
    <w:rsid w:val="001B1893"/>
    <w:rsid w:val="001B3F8C"/>
    <w:rsid w:val="001B7552"/>
    <w:rsid w:val="001C237A"/>
    <w:rsid w:val="001C2EC1"/>
    <w:rsid w:val="001C543A"/>
    <w:rsid w:val="001D17D8"/>
    <w:rsid w:val="001D348C"/>
    <w:rsid w:val="001F7726"/>
    <w:rsid w:val="00207BA8"/>
    <w:rsid w:val="002239BE"/>
    <w:rsid w:val="00224E15"/>
    <w:rsid w:val="00225AD1"/>
    <w:rsid w:val="002319DB"/>
    <w:rsid w:val="00232AFE"/>
    <w:rsid w:val="0024399A"/>
    <w:rsid w:val="002445E9"/>
    <w:rsid w:val="00247101"/>
    <w:rsid w:val="00254E10"/>
    <w:rsid w:val="002611B8"/>
    <w:rsid w:val="00264BA7"/>
    <w:rsid w:val="00265AA1"/>
    <w:rsid w:val="0026774A"/>
    <w:rsid w:val="0027340C"/>
    <w:rsid w:val="00275339"/>
    <w:rsid w:val="00276346"/>
    <w:rsid w:val="0028585F"/>
    <w:rsid w:val="00296B7D"/>
    <w:rsid w:val="00297D69"/>
    <w:rsid w:val="002A5A2C"/>
    <w:rsid w:val="002B0B53"/>
    <w:rsid w:val="002B24BC"/>
    <w:rsid w:val="002B2E76"/>
    <w:rsid w:val="002B2FE6"/>
    <w:rsid w:val="002B78D5"/>
    <w:rsid w:val="002C01D2"/>
    <w:rsid w:val="002C1A3F"/>
    <w:rsid w:val="002C37F2"/>
    <w:rsid w:val="002C4BCF"/>
    <w:rsid w:val="002D2601"/>
    <w:rsid w:val="002D6400"/>
    <w:rsid w:val="002D6A59"/>
    <w:rsid w:val="002D6C9F"/>
    <w:rsid w:val="002E214A"/>
    <w:rsid w:val="002E528F"/>
    <w:rsid w:val="002F47F0"/>
    <w:rsid w:val="002F58C0"/>
    <w:rsid w:val="002F7766"/>
    <w:rsid w:val="00300889"/>
    <w:rsid w:val="003021A7"/>
    <w:rsid w:val="00303126"/>
    <w:rsid w:val="003074A5"/>
    <w:rsid w:val="00307EDC"/>
    <w:rsid w:val="00311193"/>
    <w:rsid w:val="00321D63"/>
    <w:rsid w:val="003262D1"/>
    <w:rsid w:val="00326530"/>
    <w:rsid w:val="003270AE"/>
    <w:rsid w:val="003279EF"/>
    <w:rsid w:val="0033015B"/>
    <w:rsid w:val="00336C4A"/>
    <w:rsid w:val="00337887"/>
    <w:rsid w:val="00337B0F"/>
    <w:rsid w:val="00341B9E"/>
    <w:rsid w:val="0035535D"/>
    <w:rsid w:val="00355948"/>
    <w:rsid w:val="00357BFA"/>
    <w:rsid w:val="00360C72"/>
    <w:rsid w:val="0036178C"/>
    <w:rsid w:val="00361FE0"/>
    <w:rsid w:val="00364485"/>
    <w:rsid w:val="00373D17"/>
    <w:rsid w:val="003800A0"/>
    <w:rsid w:val="00382B9F"/>
    <w:rsid w:val="0039159E"/>
    <w:rsid w:val="00392C74"/>
    <w:rsid w:val="003A2B15"/>
    <w:rsid w:val="003A41B6"/>
    <w:rsid w:val="003B366D"/>
    <w:rsid w:val="003B4211"/>
    <w:rsid w:val="003C13D6"/>
    <w:rsid w:val="003C556A"/>
    <w:rsid w:val="003E05BD"/>
    <w:rsid w:val="003E1968"/>
    <w:rsid w:val="003E1D70"/>
    <w:rsid w:val="003E1E03"/>
    <w:rsid w:val="003F473A"/>
    <w:rsid w:val="003F6D7D"/>
    <w:rsid w:val="00401EF1"/>
    <w:rsid w:val="00406356"/>
    <w:rsid w:val="0040752B"/>
    <w:rsid w:val="004149A6"/>
    <w:rsid w:val="00423E59"/>
    <w:rsid w:val="00431670"/>
    <w:rsid w:val="0043426D"/>
    <w:rsid w:val="0043479F"/>
    <w:rsid w:val="00434C4F"/>
    <w:rsid w:val="004450B9"/>
    <w:rsid w:val="00455971"/>
    <w:rsid w:val="004560B2"/>
    <w:rsid w:val="00461241"/>
    <w:rsid w:val="0046534A"/>
    <w:rsid w:val="00465F04"/>
    <w:rsid w:val="0048002D"/>
    <w:rsid w:val="00485ECC"/>
    <w:rsid w:val="004860B6"/>
    <w:rsid w:val="00491D1F"/>
    <w:rsid w:val="00493EE9"/>
    <w:rsid w:val="004A1EAA"/>
    <w:rsid w:val="004A2056"/>
    <w:rsid w:val="004A2A3B"/>
    <w:rsid w:val="004A5157"/>
    <w:rsid w:val="004A67CA"/>
    <w:rsid w:val="004A6979"/>
    <w:rsid w:val="004A7F3F"/>
    <w:rsid w:val="004B514D"/>
    <w:rsid w:val="004D1155"/>
    <w:rsid w:val="004D44D7"/>
    <w:rsid w:val="004D5140"/>
    <w:rsid w:val="004D55E2"/>
    <w:rsid w:val="004D5D80"/>
    <w:rsid w:val="004E6DE0"/>
    <w:rsid w:val="004E77B8"/>
    <w:rsid w:val="004F11CF"/>
    <w:rsid w:val="004F1889"/>
    <w:rsid w:val="004F36EA"/>
    <w:rsid w:val="004F504B"/>
    <w:rsid w:val="00500ACF"/>
    <w:rsid w:val="0050236E"/>
    <w:rsid w:val="00514B68"/>
    <w:rsid w:val="0051684F"/>
    <w:rsid w:val="00517959"/>
    <w:rsid w:val="005200A6"/>
    <w:rsid w:val="00521778"/>
    <w:rsid w:val="00522C6C"/>
    <w:rsid w:val="00523A7A"/>
    <w:rsid w:val="00525C14"/>
    <w:rsid w:val="00534381"/>
    <w:rsid w:val="005370F2"/>
    <w:rsid w:val="00537CCA"/>
    <w:rsid w:val="00541581"/>
    <w:rsid w:val="00541C57"/>
    <w:rsid w:val="005424BF"/>
    <w:rsid w:val="0054298E"/>
    <w:rsid w:val="00552A44"/>
    <w:rsid w:val="00560381"/>
    <w:rsid w:val="00560B22"/>
    <w:rsid w:val="0056268D"/>
    <w:rsid w:val="00566C69"/>
    <w:rsid w:val="00570029"/>
    <w:rsid w:val="00571FA7"/>
    <w:rsid w:val="005758D2"/>
    <w:rsid w:val="00577020"/>
    <w:rsid w:val="005772DD"/>
    <w:rsid w:val="005834FE"/>
    <w:rsid w:val="00584497"/>
    <w:rsid w:val="00591D67"/>
    <w:rsid w:val="00596CC9"/>
    <w:rsid w:val="005979B2"/>
    <w:rsid w:val="005A1B28"/>
    <w:rsid w:val="005A3EB1"/>
    <w:rsid w:val="005A4F71"/>
    <w:rsid w:val="005A6C20"/>
    <w:rsid w:val="005B17CF"/>
    <w:rsid w:val="005B3530"/>
    <w:rsid w:val="005B3FB9"/>
    <w:rsid w:val="005B5CEC"/>
    <w:rsid w:val="005D2E24"/>
    <w:rsid w:val="005D6185"/>
    <w:rsid w:val="005D735B"/>
    <w:rsid w:val="005E493A"/>
    <w:rsid w:val="005E4E6C"/>
    <w:rsid w:val="005E7D00"/>
    <w:rsid w:val="005F24D5"/>
    <w:rsid w:val="005F322A"/>
    <w:rsid w:val="006016AB"/>
    <w:rsid w:val="00606CD8"/>
    <w:rsid w:val="006075DC"/>
    <w:rsid w:val="006157B4"/>
    <w:rsid w:val="00615FBE"/>
    <w:rsid w:val="00625BCF"/>
    <w:rsid w:val="00632715"/>
    <w:rsid w:val="0063336F"/>
    <w:rsid w:val="0063676F"/>
    <w:rsid w:val="006442DE"/>
    <w:rsid w:val="0064673F"/>
    <w:rsid w:val="00650509"/>
    <w:rsid w:val="006521DB"/>
    <w:rsid w:val="00653A5B"/>
    <w:rsid w:val="00661493"/>
    <w:rsid w:val="006809CE"/>
    <w:rsid w:val="00682890"/>
    <w:rsid w:val="00683E79"/>
    <w:rsid w:val="00686D9B"/>
    <w:rsid w:val="006873CB"/>
    <w:rsid w:val="006908F7"/>
    <w:rsid w:val="006944D9"/>
    <w:rsid w:val="006A1802"/>
    <w:rsid w:val="006B415E"/>
    <w:rsid w:val="006B4179"/>
    <w:rsid w:val="006B42E8"/>
    <w:rsid w:val="006B44BC"/>
    <w:rsid w:val="006B5225"/>
    <w:rsid w:val="006B59E1"/>
    <w:rsid w:val="006B6499"/>
    <w:rsid w:val="006C0BE4"/>
    <w:rsid w:val="006C6C53"/>
    <w:rsid w:val="006C77FB"/>
    <w:rsid w:val="006D093E"/>
    <w:rsid w:val="006D53B3"/>
    <w:rsid w:val="006E1BE2"/>
    <w:rsid w:val="006F145C"/>
    <w:rsid w:val="006F37EC"/>
    <w:rsid w:val="006F5556"/>
    <w:rsid w:val="00713D77"/>
    <w:rsid w:val="007173CA"/>
    <w:rsid w:val="00717646"/>
    <w:rsid w:val="0072326A"/>
    <w:rsid w:val="00723A33"/>
    <w:rsid w:val="007273E9"/>
    <w:rsid w:val="00731510"/>
    <w:rsid w:val="007328A4"/>
    <w:rsid w:val="00732C5B"/>
    <w:rsid w:val="00732F78"/>
    <w:rsid w:val="007336C0"/>
    <w:rsid w:val="00734DE9"/>
    <w:rsid w:val="00743B53"/>
    <w:rsid w:val="00745849"/>
    <w:rsid w:val="0075536B"/>
    <w:rsid w:val="00762C15"/>
    <w:rsid w:val="00767C67"/>
    <w:rsid w:val="007717BC"/>
    <w:rsid w:val="00771899"/>
    <w:rsid w:val="00781515"/>
    <w:rsid w:val="0079522E"/>
    <w:rsid w:val="00795CE1"/>
    <w:rsid w:val="0079741C"/>
    <w:rsid w:val="007A2FE8"/>
    <w:rsid w:val="007A40A9"/>
    <w:rsid w:val="007A4C82"/>
    <w:rsid w:val="007A4C8B"/>
    <w:rsid w:val="007B4003"/>
    <w:rsid w:val="007B721D"/>
    <w:rsid w:val="007C0C8F"/>
    <w:rsid w:val="007C184F"/>
    <w:rsid w:val="007C20A2"/>
    <w:rsid w:val="007C2C63"/>
    <w:rsid w:val="007C5D87"/>
    <w:rsid w:val="007D5AD0"/>
    <w:rsid w:val="007D7CAD"/>
    <w:rsid w:val="007D7CB1"/>
    <w:rsid w:val="007E115D"/>
    <w:rsid w:val="007E2D36"/>
    <w:rsid w:val="007E2DF7"/>
    <w:rsid w:val="007E3C84"/>
    <w:rsid w:val="007E5D41"/>
    <w:rsid w:val="007F29EA"/>
    <w:rsid w:val="007F4418"/>
    <w:rsid w:val="007F4995"/>
    <w:rsid w:val="007F655B"/>
    <w:rsid w:val="00817B35"/>
    <w:rsid w:val="00820C3C"/>
    <w:rsid w:val="008214B2"/>
    <w:rsid w:val="00821FF4"/>
    <w:rsid w:val="008227E6"/>
    <w:rsid w:val="00825BEB"/>
    <w:rsid w:val="0083113B"/>
    <w:rsid w:val="00832F12"/>
    <w:rsid w:val="0083359B"/>
    <w:rsid w:val="00833AD6"/>
    <w:rsid w:val="00834C2E"/>
    <w:rsid w:val="00836D28"/>
    <w:rsid w:val="00842A5F"/>
    <w:rsid w:val="00843063"/>
    <w:rsid w:val="00843AC2"/>
    <w:rsid w:val="00845EAB"/>
    <w:rsid w:val="0085060F"/>
    <w:rsid w:val="008538AC"/>
    <w:rsid w:val="00860D4A"/>
    <w:rsid w:val="00863058"/>
    <w:rsid w:val="008639CD"/>
    <w:rsid w:val="00863B79"/>
    <w:rsid w:val="00871098"/>
    <w:rsid w:val="00874F7B"/>
    <w:rsid w:val="0087625B"/>
    <w:rsid w:val="008806C5"/>
    <w:rsid w:val="00883919"/>
    <w:rsid w:val="00883FFA"/>
    <w:rsid w:val="00884572"/>
    <w:rsid w:val="008857DF"/>
    <w:rsid w:val="00885878"/>
    <w:rsid w:val="008876D1"/>
    <w:rsid w:val="00890DC5"/>
    <w:rsid w:val="00892329"/>
    <w:rsid w:val="00892477"/>
    <w:rsid w:val="008957F1"/>
    <w:rsid w:val="00896041"/>
    <w:rsid w:val="00897217"/>
    <w:rsid w:val="008A2775"/>
    <w:rsid w:val="008A5590"/>
    <w:rsid w:val="008B343D"/>
    <w:rsid w:val="008B5BF8"/>
    <w:rsid w:val="008B61E8"/>
    <w:rsid w:val="008B715C"/>
    <w:rsid w:val="008C2BE6"/>
    <w:rsid w:val="008C35DB"/>
    <w:rsid w:val="008C3639"/>
    <w:rsid w:val="008C38D5"/>
    <w:rsid w:val="008D09A2"/>
    <w:rsid w:val="008D378B"/>
    <w:rsid w:val="008D3857"/>
    <w:rsid w:val="008D5782"/>
    <w:rsid w:val="008D71BD"/>
    <w:rsid w:val="008D7D50"/>
    <w:rsid w:val="008E54A5"/>
    <w:rsid w:val="008F0413"/>
    <w:rsid w:val="008F05A9"/>
    <w:rsid w:val="008F0DB4"/>
    <w:rsid w:val="008F135F"/>
    <w:rsid w:val="008F1FDD"/>
    <w:rsid w:val="008F33A6"/>
    <w:rsid w:val="008F3B1C"/>
    <w:rsid w:val="008F4E60"/>
    <w:rsid w:val="008F6057"/>
    <w:rsid w:val="008F7263"/>
    <w:rsid w:val="00920759"/>
    <w:rsid w:val="00920E20"/>
    <w:rsid w:val="00922271"/>
    <w:rsid w:val="00926CF7"/>
    <w:rsid w:val="00930163"/>
    <w:rsid w:val="00940BA2"/>
    <w:rsid w:val="00950F33"/>
    <w:rsid w:val="0095757F"/>
    <w:rsid w:val="0096349F"/>
    <w:rsid w:val="009636AB"/>
    <w:rsid w:val="00966765"/>
    <w:rsid w:val="009679CC"/>
    <w:rsid w:val="0097176F"/>
    <w:rsid w:val="00972666"/>
    <w:rsid w:val="00972A54"/>
    <w:rsid w:val="00976CAA"/>
    <w:rsid w:val="00987991"/>
    <w:rsid w:val="009947F9"/>
    <w:rsid w:val="009965ED"/>
    <w:rsid w:val="009A2018"/>
    <w:rsid w:val="009A3478"/>
    <w:rsid w:val="009A4651"/>
    <w:rsid w:val="009A7F04"/>
    <w:rsid w:val="009B7E95"/>
    <w:rsid w:val="009C2031"/>
    <w:rsid w:val="009C3C00"/>
    <w:rsid w:val="009C5E14"/>
    <w:rsid w:val="009C688B"/>
    <w:rsid w:val="009D205D"/>
    <w:rsid w:val="009D4689"/>
    <w:rsid w:val="009D6E62"/>
    <w:rsid w:val="009E188D"/>
    <w:rsid w:val="009E2DB4"/>
    <w:rsid w:val="009E684C"/>
    <w:rsid w:val="009F110D"/>
    <w:rsid w:val="009F340C"/>
    <w:rsid w:val="009F57E1"/>
    <w:rsid w:val="009F58F8"/>
    <w:rsid w:val="009F6353"/>
    <w:rsid w:val="00A01F66"/>
    <w:rsid w:val="00A02C02"/>
    <w:rsid w:val="00A11670"/>
    <w:rsid w:val="00A11E5B"/>
    <w:rsid w:val="00A1467A"/>
    <w:rsid w:val="00A1467C"/>
    <w:rsid w:val="00A14EAD"/>
    <w:rsid w:val="00A150E3"/>
    <w:rsid w:val="00A1665B"/>
    <w:rsid w:val="00A24BA3"/>
    <w:rsid w:val="00A37713"/>
    <w:rsid w:val="00A4092A"/>
    <w:rsid w:val="00A44984"/>
    <w:rsid w:val="00A46AA2"/>
    <w:rsid w:val="00A46AC7"/>
    <w:rsid w:val="00A52554"/>
    <w:rsid w:val="00A53825"/>
    <w:rsid w:val="00A5568F"/>
    <w:rsid w:val="00A55959"/>
    <w:rsid w:val="00A55977"/>
    <w:rsid w:val="00A560CF"/>
    <w:rsid w:val="00A6023C"/>
    <w:rsid w:val="00A61069"/>
    <w:rsid w:val="00A6358F"/>
    <w:rsid w:val="00A701CE"/>
    <w:rsid w:val="00A7216C"/>
    <w:rsid w:val="00A72E83"/>
    <w:rsid w:val="00A76664"/>
    <w:rsid w:val="00A81E97"/>
    <w:rsid w:val="00A83337"/>
    <w:rsid w:val="00A91B75"/>
    <w:rsid w:val="00A9419E"/>
    <w:rsid w:val="00AA00ED"/>
    <w:rsid w:val="00AA3205"/>
    <w:rsid w:val="00AA70A7"/>
    <w:rsid w:val="00AA71BC"/>
    <w:rsid w:val="00AB25B7"/>
    <w:rsid w:val="00AB7F5B"/>
    <w:rsid w:val="00AC16FC"/>
    <w:rsid w:val="00AC484E"/>
    <w:rsid w:val="00AD1157"/>
    <w:rsid w:val="00AD2FA3"/>
    <w:rsid w:val="00AE0679"/>
    <w:rsid w:val="00AE4E8C"/>
    <w:rsid w:val="00AF27AC"/>
    <w:rsid w:val="00AF4C7A"/>
    <w:rsid w:val="00B032E8"/>
    <w:rsid w:val="00B0541E"/>
    <w:rsid w:val="00B06FD1"/>
    <w:rsid w:val="00B1024C"/>
    <w:rsid w:val="00B1123F"/>
    <w:rsid w:val="00B15B61"/>
    <w:rsid w:val="00B2017B"/>
    <w:rsid w:val="00B22818"/>
    <w:rsid w:val="00B23F82"/>
    <w:rsid w:val="00B25536"/>
    <w:rsid w:val="00B25F13"/>
    <w:rsid w:val="00B276FD"/>
    <w:rsid w:val="00B319CA"/>
    <w:rsid w:val="00B45949"/>
    <w:rsid w:val="00B463C2"/>
    <w:rsid w:val="00B46F81"/>
    <w:rsid w:val="00B55CA3"/>
    <w:rsid w:val="00B564A2"/>
    <w:rsid w:val="00B62E30"/>
    <w:rsid w:val="00B63AB7"/>
    <w:rsid w:val="00B63ACE"/>
    <w:rsid w:val="00B658F5"/>
    <w:rsid w:val="00B7092F"/>
    <w:rsid w:val="00B7425E"/>
    <w:rsid w:val="00B76F2B"/>
    <w:rsid w:val="00B80AA7"/>
    <w:rsid w:val="00B81023"/>
    <w:rsid w:val="00B81C45"/>
    <w:rsid w:val="00B81F92"/>
    <w:rsid w:val="00B83425"/>
    <w:rsid w:val="00B85D6A"/>
    <w:rsid w:val="00B944DD"/>
    <w:rsid w:val="00B9570E"/>
    <w:rsid w:val="00B96A04"/>
    <w:rsid w:val="00B96FAF"/>
    <w:rsid w:val="00BA11FD"/>
    <w:rsid w:val="00BA2565"/>
    <w:rsid w:val="00BA4FC6"/>
    <w:rsid w:val="00BB3058"/>
    <w:rsid w:val="00BB37D9"/>
    <w:rsid w:val="00BB684F"/>
    <w:rsid w:val="00BC058D"/>
    <w:rsid w:val="00BC21C6"/>
    <w:rsid w:val="00BC4CDD"/>
    <w:rsid w:val="00BD2CC4"/>
    <w:rsid w:val="00BD6263"/>
    <w:rsid w:val="00BD6538"/>
    <w:rsid w:val="00BD6766"/>
    <w:rsid w:val="00BE3C28"/>
    <w:rsid w:val="00BE5CB9"/>
    <w:rsid w:val="00BF12DD"/>
    <w:rsid w:val="00BF3530"/>
    <w:rsid w:val="00BF7464"/>
    <w:rsid w:val="00C0333C"/>
    <w:rsid w:val="00C03B19"/>
    <w:rsid w:val="00C04D49"/>
    <w:rsid w:val="00C0605A"/>
    <w:rsid w:val="00C06DE1"/>
    <w:rsid w:val="00C15D38"/>
    <w:rsid w:val="00C17B3E"/>
    <w:rsid w:val="00C17EA0"/>
    <w:rsid w:val="00C23C75"/>
    <w:rsid w:val="00C26E57"/>
    <w:rsid w:val="00C31EE7"/>
    <w:rsid w:val="00C34FFA"/>
    <w:rsid w:val="00C3584C"/>
    <w:rsid w:val="00C35C21"/>
    <w:rsid w:val="00C35C4D"/>
    <w:rsid w:val="00C4399D"/>
    <w:rsid w:val="00C445BA"/>
    <w:rsid w:val="00C45564"/>
    <w:rsid w:val="00C45DEC"/>
    <w:rsid w:val="00C475A2"/>
    <w:rsid w:val="00C54602"/>
    <w:rsid w:val="00C57757"/>
    <w:rsid w:val="00C609D6"/>
    <w:rsid w:val="00C656FA"/>
    <w:rsid w:val="00C67976"/>
    <w:rsid w:val="00C67A86"/>
    <w:rsid w:val="00C67FC6"/>
    <w:rsid w:val="00C817F8"/>
    <w:rsid w:val="00C8243B"/>
    <w:rsid w:val="00C84E08"/>
    <w:rsid w:val="00C87A8F"/>
    <w:rsid w:val="00C90932"/>
    <w:rsid w:val="00CA3347"/>
    <w:rsid w:val="00CA4312"/>
    <w:rsid w:val="00CB176B"/>
    <w:rsid w:val="00CB57F5"/>
    <w:rsid w:val="00CB61D1"/>
    <w:rsid w:val="00CB6994"/>
    <w:rsid w:val="00CC2617"/>
    <w:rsid w:val="00CC6791"/>
    <w:rsid w:val="00CC6E2A"/>
    <w:rsid w:val="00CC7783"/>
    <w:rsid w:val="00CD00B0"/>
    <w:rsid w:val="00CD1D0D"/>
    <w:rsid w:val="00CE0EB7"/>
    <w:rsid w:val="00CE39D1"/>
    <w:rsid w:val="00CF4B47"/>
    <w:rsid w:val="00CF6964"/>
    <w:rsid w:val="00CF6A78"/>
    <w:rsid w:val="00D004D8"/>
    <w:rsid w:val="00D0371B"/>
    <w:rsid w:val="00D03ABF"/>
    <w:rsid w:val="00D03F63"/>
    <w:rsid w:val="00D0606A"/>
    <w:rsid w:val="00D1272D"/>
    <w:rsid w:val="00D12E09"/>
    <w:rsid w:val="00D1405E"/>
    <w:rsid w:val="00D14082"/>
    <w:rsid w:val="00D16F84"/>
    <w:rsid w:val="00D17B8F"/>
    <w:rsid w:val="00D21EBB"/>
    <w:rsid w:val="00D231F7"/>
    <w:rsid w:val="00D23BFF"/>
    <w:rsid w:val="00D252B6"/>
    <w:rsid w:val="00D32E57"/>
    <w:rsid w:val="00D344FA"/>
    <w:rsid w:val="00D356E5"/>
    <w:rsid w:val="00D358D1"/>
    <w:rsid w:val="00D37D8C"/>
    <w:rsid w:val="00D43231"/>
    <w:rsid w:val="00D46223"/>
    <w:rsid w:val="00D601E8"/>
    <w:rsid w:val="00D62958"/>
    <w:rsid w:val="00D637FA"/>
    <w:rsid w:val="00D638BA"/>
    <w:rsid w:val="00D63FFE"/>
    <w:rsid w:val="00D66A2F"/>
    <w:rsid w:val="00D67AF0"/>
    <w:rsid w:val="00D67CEF"/>
    <w:rsid w:val="00D709CF"/>
    <w:rsid w:val="00D70EA8"/>
    <w:rsid w:val="00D71196"/>
    <w:rsid w:val="00D7492D"/>
    <w:rsid w:val="00D74F06"/>
    <w:rsid w:val="00D77F8D"/>
    <w:rsid w:val="00D8469B"/>
    <w:rsid w:val="00D86ED8"/>
    <w:rsid w:val="00D90269"/>
    <w:rsid w:val="00D91FCA"/>
    <w:rsid w:val="00DA0962"/>
    <w:rsid w:val="00DA1002"/>
    <w:rsid w:val="00DA5B32"/>
    <w:rsid w:val="00DA7C66"/>
    <w:rsid w:val="00DB02F4"/>
    <w:rsid w:val="00DB0D66"/>
    <w:rsid w:val="00DB494C"/>
    <w:rsid w:val="00DB7DA9"/>
    <w:rsid w:val="00DC12A1"/>
    <w:rsid w:val="00DC2858"/>
    <w:rsid w:val="00DC62F8"/>
    <w:rsid w:val="00DC69FB"/>
    <w:rsid w:val="00DD0566"/>
    <w:rsid w:val="00DD6391"/>
    <w:rsid w:val="00DE3B72"/>
    <w:rsid w:val="00DE7DC5"/>
    <w:rsid w:val="00DF265B"/>
    <w:rsid w:val="00DF3FCD"/>
    <w:rsid w:val="00DF5036"/>
    <w:rsid w:val="00DF5804"/>
    <w:rsid w:val="00DF6FBF"/>
    <w:rsid w:val="00E00B4B"/>
    <w:rsid w:val="00E02509"/>
    <w:rsid w:val="00E0573E"/>
    <w:rsid w:val="00E07D34"/>
    <w:rsid w:val="00E12233"/>
    <w:rsid w:val="00E146B0"/>
    <w:rsid w:val="00E14AD7"/>
    <w:rsid w:val="00E15211"/>
    <w:rsid w:val="00E15279"/>
    <w:rsid w:val="00E17DAD"/>
    <w:rsid w:val="00E22B92"/>
    <w:rsid w:val="00E22FFB"/>
    <w:rsid w:val="00E23050"/>
    <w:rsid w:val="00E266A1"/>
    <w:rsid w:val="00E318B1"/>
    <w:rsid w:val="00E32F17"/>
    <w:rsid w:val="00E3329E"/>
    <w:rsid w:val="00E33D5D"/>
    <w:rsid w:val="00E40CEB"/>
    <w:rsid w:val="00E42AD9"/>
    <w:rsid w:val="00E51E7A"/>
    <w:rsid w:val="00E6014E"/>
    <w:rsid w:val="00E608E3"/>
    <w:rsid w:val="00E60D8B"/>
    <w:rsid w:val="00E648CD"/>
    <w:rsid w:val="00E64D43"/>
    <w:rsid w:val="00E65F94"/>
    <w:rsid w:val="00E66871"/>
    <w:rsid w:val="00E67F81"/>
    <w:rsid w:val="00E71781"/>
    <w:rsid w:val="00E7239B"/>
    <w:rsid w:val="00E73D1E"/>
    <w:rsid w:val="00E73DEC"/>
    <w:rsid w:val="00E74E4E"/>
    <w:rsid w:val="00E750E9"/>
    <w:rsid w:val="00E75396"/>
    <w:rsid w:val="00E773B8"/>
    <w:rsid w:val="00E847A7"/>
    <w:rsid w:val="00E92A0E"/>
    <w:rsid w:val="00E94F61"/>
    <w:rsid w:val="00E970EC"/>
    <w:rsid w:val="00EA3DAC"/>
    <w:rsid w:val="00EB2A42"/>
    <w:rsid w:val="00EB3097"/>
    <w:rsid w:val="00EC106B"/>
    <w:rsid w:val="00ED4072"/>
    <w:rsid w:val="00EE529E"/>
    <w:rsid w:val="00EF5C2B"/>
    <w:rsid w:val="00EF70B2"/>
    <w:rsid w:val="00EF77B2"/>
    <w:rsid w:val="00F00440"/>
    <w:rsid w:val="00F049AD"/>
    <w:rsid w:val="00F04B63"/>
    <w:rsid w:val="00F066AD"/>
    <w:rsid w:val="00F10736"/>
    <w:rsid w:val="00F12634"/>
    <w:rsid w:val="00F1356E"/>
    <w:rsid w:val="00F17BCE"/>
    <w:rsid w:val="00F202F5"/>
    <w:rsid w:val="00F20A96"/>
    <w:rsid w:val="00F4067D"/>
    <w:rsid w:val="00F4358A"/>
    <w:rsid w:val="00F43750"/>
    <w:rsid w:val="00F44FB5"/>
    <w:rsid w:val="00F467D2"/>
    <w:rsid w:val="00F47530"/>
    <w:rsid w:val="00F5410C"/>
    <w:rsid w:val="00F548D3"/>
    <w:rsid w:val="00F60088"/>
    <w:rsid w:val="00F6052C"/>
    <w:rsid w:val="00F61701"/>
    <w:rsid w:val="00F72C84"/>
    <w:rsid w:val="00F73B87"/>
    <w:rsid w:val="00F75730"/>
    <w:rsid w:val="00F763E3"/>
    <w:rsid w:val="00F80834"/>
    <w:rsid w:val="00F8154F"/>
    <w:rsid w:val="00F83A79"/>
    <w:rsid w:val="00F90292"/>
    <w:rsid w:val="00F91A3D"/>
    <w:rsid w:val="00F93C07"/>
    <w:rsid w:val="00FA1469"/>
    <w:rsid w:val="00FA147A"/>
    <w:rsid w:val="00FA2855"/>
    <w:rsid w:val="00FA41BC"/>
    <w:rsid w:val="00FA447B"/>
    <w:rsid w:val="00FA49AA"/>
    <w:rsid w:val="00FB2787"/>
    <w:rsid w:val="00FB3214"/>
    <w:rsid w:val="00FB36C8"/>
    <w:rsid w:val="00FB379C"/>
    <w:rsid w:val="00FB5469"/>
    <w:rsid w:val="00FB59BB"/>
    <w:rsid w:val="00FC49BE"/>
    <w:rsid w:val="00FC799B"/>
    <w:rsid w:val="00FC7EB9"/>
    <w:rsid w:val="00FD261B"/>
    <w:rsid w:val="00FD4F78"/>
    <w:rsid w:val="00FE0E96"/>
    <w:rsid w:val="00FE43CF"/>
    <w:rsid w:val="00FE4E89"/>
    <w:rsid w:val="00FE54B4"/>
    <w:rsid w:val="00FF2387"/>
    <w:rsid w:val="00FF37B2"/>
    <w:rsid w:val="00FF4767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C4034D"/>
  <w15:chartTrackingRefBased/>
  <w15:docId w15:val="{B5489D67-0B3F-4910-BE71-0931094D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ind w:left="468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SA3">
    <w:name w:val="ISA3"/>
    <w:basedOn w:val="Normln"/>
    <w:pPr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uppressAutoHyphens/>
      <w:ind w:left="709" w:hanging="709"/>
      <w:jc w:val="both"/>
    </w:pPr>
    <w:rPr>
      <w:rFonts w:ascii="Arial" w:hAnsi="Arial" w:cs="Arial"/>
      <w:b/>
      <w:bCs/>
      <w:lang w:eastAsia="ar-SA"/>
    </w:rPr>
  </w:style>
  <w:style w:type="character" w:customStyle="1" w:styleId="StyleArial11ptPatternClearwhite">
    <w:name w:val="Style Arial 11 pt Pattern: Clear (white)"/>
    <w:rPr>
      <w:rFonts w:ascii="Arial" w:hAnsi="Arial" w:cs="Arial"/>
      <w:sz w:val="22"/>
      <w:szCs w:val="22"/>
      <w:shd w:val="clear" w:color="auto" w:fill="FFFF00"/>
    </w:rPr>
  </w:style>
  <w:style w:type="paragraph" w:customStyle="1" w:styleId="WW-Zkladntext2">
    <w:name w:val="WW-Základní text 2"/>
    <w:basedOn w:val="Normln"/>
    <w:pPr>
      <w:widowControl w:val="0"/>
      <w:suppressAutoHyphens/>
      <w:jc w:val="center"/>
    </w:pPr>
    <w:rPr>
      <w:b/>
      <w:bCs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rPr>
      <w:vertAlign w:val="superscript"/>
    </w:rPr>
  </w:style>
  <w:style w:type="paragraph" w:styleId="Obsah2">
    <w:name w:val="toc 2"/>
    <w:basedOn w:val="Normln"/>
    <w:next w:val="Normln"/>
    <w:autoRedefine/>
    <w:semiHidden/>
    <w:rsid w:val="008B715C"/>
    <w:pPr>
      <w:tabs>
        <w:tab w:val="num" w:pos="1440"/>
      </w:tabs>
      <w:spacing w:after="120"/>
      <w:ind w:left="1440" w:hanging="360"/>
      <w:jc w:val="both"/>
    </w:pPr>
    <w:rPr>
      <w:rFonts w:ascii="Arial" w:hAnsi="Arial" w:cs="Arial"/>
      <w:sz w:val="22"/>
      <w:szCs w:val="22"/>
    </w:rPr>
  </w:style>
  <w:style w:type="paragraph" w:styleId="Zkladntext">
    <w:name w:val="Body Text"/>
    <w:aliases w:val="Standard paragraph"/>
    <w:basedOn w:val="Normln"/>
    <w:link w:val="ZkladntextChar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  <w:rPr>
      <w:rFonts w:ascii="Courier New" w:hAnsi="Courier New" w:cs="Courier New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Osnova1">
    <w:name w:val="Osnova 1"/>
    <w:basedOn w:val="Normln"/>
    <w:pPr>
      <w:numPr>
        <w:numId w:val="8"/>
      </w:numPr>
      <w:autoSpaceDE w:val="0"/>
      <w:autoSpaceDN w:val="0"/>
      <w:adjustRightInd w:val="0"/>
      <w:spacing w:after="200"/>
    </w:pPr>
    <w:rPr>
      <w:rFonts w:ascii="Arial" w:hAnsi="Arial" w:cs="Arial"/>
      <w:sz w:val="32"/>
      <w:szCs w:val="32"/>
    </w:rPr>
  </w:style>
  <w:style w:type="paragraph" w:styleId="Zkladntextodsazen">
    <w:name w:val="Body Text Indent"/>
    <w:basedOn w:val="Normln"/>
    <w:pPr>
      <w:tabs>
        <w:tab w:val="num" w:pos="720"/>
        <w:tab w:val="num" w:pos="1092"/>
      </w:tabs>
      <w:spacing w:after="60"/>
      <w:ind w:left="720" w:hanging="363"/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aliases w:val="hdr,hdr1,hdr2,hdr3,hdr4,hdr5,hdr6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paragraph" w:styleId="Zkladntext3">
    <w:name w:val="Body Text 3"/>
    <w:basedOn w:val="Normln"/>
    <w:pPr>
      <w:jc w:val="both"/>
    </w:pPr>
    <w:rPr>
      <w:rFonts w:ascii="Arial" w:hAnsi="Arial" w:cs="Arial"/>
      <w:i/>
      <w:iCs/>
    </w:rPr>
  </w:style>
  <w:style w:type="paragraph" w:styleId="slovanseznam">
    <w:name w:val="List Number"/>
    <w:basedOn w:val="Normln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B15B61"/>
    <w:pPr>
      <w:spacing w:after="120" w:line="480" w:lineRule="auto"/>
    </w:pPr>
  </w:style>
  <w:style w:type="paragraph" w:customStyle="1" w:styleId="Text4">
    <w:name w:val="Text 4"/>
    <w:basedOn w:val="Normln"/>
    <w:rsid w:val="0072326A"/>
    <w:pPr>
      <w:tabs>
        <w:tab w:val="left" w:pos="2302"/>
      </w:tabs>
      <w:spacing w:after="240"/>
      <w:ind w:left="1202"/>
      <w:jc w:val="both"/>
    </w:pPr>
    <w:rPr>
      <w:rFonts w:ascii="Arial" w:hAnsi="Arial"/>
      <w:sz w:val="22"/>
      <w:szCs w:val="20"/>
    </w:rPr>
  </w:style>
  <w:style w:type="character" w:styleId="Hypertextovodkaz">
    <w:name w:val="Hyperlink"/>
    <w:rsid w:val="0063676F"/>
    <w:rPr>
      <w:color w:val="0000FF"/>
      <w:u w:val="single"/>
    </w:rPr>
  </w:style>
  <w:style w:type="character" w:styleId="Odkaznakoment">
    <w:name w:val="annotation reference"/>
    <w:semiHidden/>
    <w:rsid w:val="00DC12A1"/>
    <w:rPr>
      <w:sz w:val="16"/>
      <w:szCs w:val="16"/>
    </w:rPr>
  </w:style>
  <w:style w:type="paragraph" w:styleId="Textkomente">
    <w:name w:val="annotation text"/>
    <w:basedOn w:val="Normln"/>
    <w:semiHidden/>
    <w:rsid w:val="00DC12A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C12A1"/>
    <w:rPr>
      <w:b/>
      <w:bCs/>
    </w:rPr>
  </w:style>
  <w:style w:type="paragraph" w:styleId="Textbubliny">
    <w:name w:val="Balloon Text"/>
    <w:basedOn w:val="Normln"/>
    <w:semiHidden/>
    <w:rsid w:val="00DC12A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E2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344F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aliases w:val="hdr Char,hdr1 Char,hdr2 Char,hdr3 Char,hdr4 Char,hdr5 Char,hdr6 Char"/>
    <w:link w:val="Zhlav"/>
    <w:uiPriority w:val="99"/>
    <w:rsid w:val="00D601E8"/>
    <w:rPr>
      <w:rFonts w:ascii="Arial" w:hAnsi="Arial" w:cs="Arial"/>
      <w:sz w:val="24"/>
    </w:rPr>
  </w:style>
  <w:style w:type="paragraph" w:customStyle="1" w:styleId="Tabulkatext">
    <w:name w:val="Tabulka text"/>
    <w:link w:val="TabulkatextChar"/>
    <w:uiPriority w:val="6"/>
    <w:qFormat/>
    <w:rsid w:val="00D601E8"/>
    <w:pPr>
      <w:spacing w:before="60" w:after="60"/>
      <w:ind w:left="57" w:right="57"/>
    </w:pPr>
    <w:rPr>
      <w:rFonts w:ascii="Arial" w:eastAsia="Arial" w:hAnsi="Arial"/>
      <w:color w:val="080808"/>
      <w:szCs w:val="22"/>
      <w:lang w:eastAsia="en-US"/>
    </w:rPr>
  </w:style>
  <w:style w:type="character" w:customStyle="1" w:styleId="TabulkatextChar">
    <w:name w:val="Tabulka text Char"/>
    <w:link w:val="Tabulkatext"/>
    <w:uiPriority w:val="6"/>
    <w:rsid w:val="00D601E8"/>
    <w:rPr>
      <w:rFonts w:ascii="Arial" w:eastAsia="Arial" w:hAnsi="Arial"/>
      <w:color w:val="080808"/>
      <w:szCs w:val="22"/>
      <w:lang w:eastAsia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link w:val="Textpoznpodarou"/>
    <w:uiPriority w:val="99"/>
    <w:rsid w:val="000D5444"/>
  </w:style>
  <w:style w:type="character" w:customStyle="1" w:styleId="ZpatChar">
    <w:name w:val="Zápatí Char"/>
    <w:link w:val="Zpat"/>
    <w:uiPriority w:val="99"/>
    <w:rsid w:val="00DB0D66"/>
    <w:rPr>
      <w:sz w:val="24"/>
      <w:szCs w:val="24"/>
    </w:rPr>
  </w:style>
  <w:style w:type="paragraph" w:styleId="Odstavecseseznamem">
    <w:name w:val="List Paragraph"/>
    <w:aliases w:val="Odstavec_muj,Odstavec_muj1,Odstavec_muj2,Nad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615FBE"/>
    <w:pPr>
      <w:spacing w:after="220"/>
      <w:ind w:left="720"/>
      <w:contextualSpacing/>
      <w:jc w:val="both"/>
    </w:pPr>
    <w:rPr>
      <w:rFonts w:ascii="Arial" w:eastAsia="Arial" w:hAnsi="Arial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Odstavec_muj1 Char,Odstavec_muj2 Char,Nad Char,List Paragraph Char,Odstavec_muj3 Char,Nad1 Char,List Paragraph1 Char,Odstavec_muj4 Char,Nad2 Char,List Paragraph2 Char,Odstavec_muj5 Char,Odstavec_muj6 Char"/>
    <w:link w:val="Odstavecseseznamem"/>
    <w:uiPriority w:val="34"/>
    <w:rsid w:val="00615FBE"/>
    <w:rPr>
      <w:rFonts w:ascii="Arial" w:eastAsia="Arial" w:hAnsi="Arial"/>
      <w:sz w:val="22"/>
      <w:szCs w:val="22"/>
      <w:lang w:eastAsia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300889"/>
    <w:rPr>
      <w:rFonts w:ascii="Arial" w:hAnsi="Arial" w:cs="Arial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13648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F6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kker@jh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hk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7C3A7F541939488BB1DEC54E327AC9" ma:contentTypeVersion="11" ma:contentTypeDescription="Vytvoří nový dokument" ma:contentTypeScope="" ma:versionID="230b84e17805d6a398bc78c7ef33c2a0">
  <xsd:schema xmlns:xsd="http://www.w3.org/2001/XMLSchema" xmlns:xs="http://www.w3.org/2001/XMLSchema" xmlns:p="http://schemas.microsoft.com/office/2006/metadata/properties" xmlns:ns2="35af0774-da3a-499b-8f10-f552562bf44f" xmlns:ns3="53d67691-56bf-43c6-aa13-7934f3bba615" targetNamespace="http://schemas.microsoft.com/office/2006/metadata/properties" ma:root="true" ma:fieldsID="6d6dca8e231ff62ccb68f4395038fdfb" ns2:_="" ns3:_="">
    <xsd:import namespace="35af0774-da3a-499b-8f10-f552562bf44f"/>
    <xsd:import namespace="53d67691-56bf-43c6-aa13-7934f3bba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f0774-da3a-499b-8f10-f552562bf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ce0e4c53-6dd3-4b76-ad0e-09232ef634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7691-56bf-43c6-aa13-7934f3bba6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55e560-cf4c-41e4-a7d9-ce6ad7f0eaf4}" ma:internalName="TaxCatchAll" ma:showField="CatchAllData" ma:web="53d67691-56bf-43c6-aa13-7934f3bba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3F6B43D-F8E3-46B8-B022-72FB383C0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1700E-922A-4142-ACB6-47BC815087F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5DEC8C-4997-4A4F-90CF-7EB79D716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f0774-da3a-499b-8f10-f552562bf44f"/>
    <ds:schemaRef ds:uri="53d67691-56bf-43c6-aa13-7934f3bba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F284BF-CB57-48FF-AFCF-EC77893FCD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1722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Links>
    <vt:vector size="12" baseType="variant">
      <vt:variant>
        <vt:i4>1441812</vt:i4>
      </vt:variant>
      <vt:variant>
        <vt:i4>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Vorlová Markéta Mgr. (MPSV)</dc:creator>
  <cp:keywords/>
  <cp:lastModifiedBy>Olga Bakker</cp:lastModifiedBy>
  <cp:revision>133</cp:revision>
  <dcterms:created xsi:type="dcterms:W3CDTF">2024-03-25T14:42:00Z</dcterms:created>
  <dcterms:modified xsi:type="dcterms:W3CDTF">2024-04-24T12:18:00Z</dcterms:modified>
</cp:coreProperties>
</file>